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DA" w:rsidRPr="008D4F88" w:rsidRDefault="000B3DDA" w:rsidP="000B3DDA">
      <w:pPr>
        <w:ind w:left="5664" w:firstLine="708"/>
        <w:jc w:val="right"/>
      </w:pPr>
      <w:r w:rsidRPr="008D4F88">
        <w:t xml:space="preserve">Nowy Targ, </w:t>
      </w:r>
      <w:r w:rsidR="00A37A39">
        <w:t>14.11</w:t>
      </w:r>
      <w:r w:rsidR="00300ACB" w:rsidRPr="008D4F88">
        <w:t>.2019</w:t>
      </w:r>
      <w:r w:rsidR="006A31D1" w:rsidRPr="008D4F88">
        <w:t xml:space="preserve"> </w:t>
      </w:r>
      <w:r w:rsidR="00F724C9" w:rsidRPr="008D4F88">
        <w:t xml:space="preserve">r. </w:t>
      </w:r>
    </w:p>
    <w:p w:rsidR="00652CF5" w:rsidRPr="00652CF5" w:rsidRDefault="005B336A" w:rsidP="00652CF5">
      <w:r w:rsidRPr="008D4F88">
        <w:t>Z</w:t>
      </w:r>
      <w:r w:rsidR="009051ED" w:rsidRPr="008D4F88">
        <w:t>nak sprawy:</w:t>
      </w:r>
      <w:r w:rsidR="006B3BD7" w:rsidRPr="008D4F88">
        <w:t xml:space="preserve"> </w:t>
      </w:r>
      <w:r w:rsidR="00A37A39">
        <w:t>ZA.272.41</w:t>
      </w:r>
      <w:r w:rsidR="00300ACB" w:rsidRPr="008D4F88">
        <w:t>.2019</w:t>
      </w:r>
    </w:p>
    <w:p w:rsidR="00A37A39" w:rsidRDefault="00A37A39" w:rsidP="003C2F6C">
      <w:pPr>
        <w:spacing w:after="0"/>
        <w:jc w:val="center"/>
        <w:rPr>
          <w:b/>
          <w:sz w:val="28"/>
          <w:szCs w:val="28"/>
          <w:u w:val="single"/>
        </w:rPr>
      </w:pPr>
    </w:p>
    <w:p w:rsidR="000B3DDA" w:rsidRPr="008D4F88" w:rsidRDefault="006A31D1" w:rsidP="003C2F6C">
      <w:pPr>
        <w:spacing w:after="0"/>
        <w:jc w:val="center"/>
        <w:rPr>
          <w:b/>
          <w:sz w:val="28"/>
          <w:szCs w:val="28"/>
          <w:u w:val="single"/>
        </w:rPr>
      </w:pPr>
      <w:r w:rsidRPr="008D4F88">
        <w:rPr>
          <w:b/>
          <w:sz w:val="28"/>
          <w:szCs w:val="28"/>
          <w:u w:val="single"/>
        </w:rPr>
        <w:t>WYBÓR NAJKORZYSTNIEJSZEJ OFERTY</w:t>
      </w:r>
    </w:p>
    <w:p w:rsidR="003C2F6C" w:rsidRPr="008D4F88" w:rsidRDefault="003C2F6C" w:rsidP="003C2F6C">
      <w:pPr>
        <w:spacing w:after="0"/>
        <w:jc w:val="center"/>
        <w:rPr>
          <w:b/>
          <w:u w:val="single"/>
        </w:rPr>
      </w:pPr>
    </w:p>
    <w:p w:rsidR="00300ACB" w:rsidRPr="008D4F88" w:rsidRDefault="005B336A" w:rsidP="000B3DDA">
      <w:pPr>
        <w:jc w:val="both"/>
        <w:rPr>
          <w:b/>
        </w:rPr>
      </w:pPr>
      <w:r w:rsidRPr="008D4F88">
        <w:t>Postępowanie</w:t>
      </w:r>
      <w:r w:rsidR="00E1472D" w:rsidRPr="008D4F88">
        <w:t xml:space="preserve"> o udzielenie zamówienia publicznego prowadzon</w:t>
      </w:r>
      <w:r w:rsidRPr="008D4F88">
        <w:t>e</w:t>
      </w:r>
      <w:r w:rsidR="00E1472D" w:rsidRPr="008D4F88">
        <w:t xml:space="preserve"> </w:t>
      </w:r>
      <w:r w:rsidR="009051ED" w:rsidRPr="008D4F88">
        <w:t xml:space="preserve"> </w:t>
      </w:r>
      <w:r w:rsidR="009051ED" w:rsidRPr="008D4F88">
        <w:rPr>
          <w:b/>
          <w:u w:val="single"/>
        </w:rPr>
        <w:t>na podstawie art. 138</w:t>
      </w:r>
      <w:r w:rsidR="00E1472D" w:rsidRPr="008D4F88">
        <w:rPr>
          <w:b/>
          <w:u w:val="single"/>
        </w:rPr>
        <w:t>o ustawy</w:t>
      </w:r>
      <w:r w:rsidR="00E1472D" w:rsidRPr="008D4F88">
        <w:rPr>
          <w:u w:val="single"/>
        </w:rPr>
        <w:t xml:space="preserve"> </w:t>
      </w:r>
      <w:r w:rsidR="00F724C9" w:rsidRPr="008D4F88">
        <w:rPr>
          <w:u w:val="single"/>
        </w:rPr>
        <w:t xml:space="preserve"> </w:t>
      </w:r>
      <w:r w:rsidR="00E1472D" w:rsidRPr="008D4F88">
        <w:t>z</w:t>
      </w:r>
      <w:r w:rsidR="008D4F88">
        <w:t> </w:t>
      </w:r>
      <w:r w:rsidR="00E1472D" w:rsidRPr="008D4F88">
        <w:t>dnia 29 stycznia 2004 r. Prawo zamó</w:t>
      </w:r>
      <w:r w:rsidR="000B3DDA" w:rsidRPr="008D4F88">
        <w:t>wień publicznych (</w:t>
      </w:r>
      <w:r w:rsidR="00916E87" w:rsidRPr="008D4F88">
        <w:t>t.</w:t>
      </w:r>
      <w:r w:rsidR="00652CF5">
        <w:t xml:space="preserve"> </w:t>
      </w:r>
      <w:r w:rsidR="00916E87" w:rsidRPr="008D4F88">
        <w:t xml:space="preserve">j. </w:t>
      </w:r>
      <w:r w:rsidR="00652CF5">
        <w:t>Dz. U. z 2019</w:t>
      </w:r>
      <w:r w:rsidR="006A31D1" w:rsidRPr="008D4F88">
        <w:t xml:space="preserve"> </w:t>
      </w:r>
      <w:r w:rsidR="00E1472D" w:rsidRPr="008D4F88">
        <w:t>r., poz.</w:t>
      </w:r>
      <w:r w:rsidR="00916E87" w:rsidRPr="008D4F88">
        <w:t xml:space="preserve"> </w:t>
      </w:r>
      <w:r w:rsidR="00652CF5">
        <w:t>1843</w:t>
      </w:r>
      <w:r w:rsidR="00CC00B3" w:rsidRPr="008D4F88">
        <w:t xml:space="preserve">), którego przedmiotem </w:t>
      </w:r>
      <w:r w:rsidR="00052849" w:rsidRPr="008D4F88">
        <w:t xml:space="preserve"> </w:t>
      </w:r>
      <w:r w:rsidR="00CC00B3" w:rsidRPr="008D4F88">
        <w:t>są usługi</w:t>
      </w:r>
      <w:r w:rsidR="00EF451B" w:rsidRPr="008D4F88">
        <w:t xml:space="preserve"> społeczne</w:t>
      </w:r>
      <w:r w:rsidR="00CC00B3" w:rsidRPr="008D4F88">
        <w:t xml:space="preserve">: </w:t>
      </w:r>
    </w:p>
    <w:p w:rsidR="00A37A39" w:rsidRPr="00A37A39" w:rsidRDefault="00A37A39" w:rsidP="00A37A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Calibri"/>
          <w:sz w:val="24"/>
          <w:szCs w:val="24"/>
        </w:rPr>
      </w:pPr>
      <w:r w:rsidRPr="00A37A39">
        <w:rPr>
          <w:b/>
          <w:sz w:val="24"/>
          <w:szCs w:val="24"/>
        </w:rPr>
        <w:t>Zorganizowanie i przeprowadzenie szkolenia „Kreatywne myślenie w pracy z uczniem”.</w:t>
      </w:r>
    </w:p>
    <w:p w:rsidR="00A37A39" w:rsidRDefault="00A37A39" w:rsidP="00A37A3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eastAsia="Times New Roman" w:cs="Calibri"/>
          <w:b/>
          <w:color w:val="000000"/>
          <w:lang w:eastAsia="pl-PL"/>
        </w:rPr>
      </w:pPr>
    </w:p>
    <w:p w:rsidR="00A37A39" w:rsidRPr="00A37A39" w:rsidRDefault="00A37A39" w:rsidP="00A37A39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eastAsia="Times New Roman" w:cs="Calibri"/>
          <w:color w:val="000000"/>
          <w:lang w:eastAsia="pl-PL"/>
        </w:rPr>
      </w:pPr>
      <w:r w:rsidRPr="00A37A39">
        <w:rPr>
          <w:rFonts w:eastAsia="Times New Roman" w:cs="Calibri"/>
          <w:color w:val="000000"/>
          <w:lang w:eastAsia="pl-PL"/>
        </w:rPr>
        <w:t>W terminie składania ofert tj. do dnia 12.11.2019 r. do godz. 11:00 wpłynęły poniższe oferty: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2399"/>
        <w:gridCol w:w="1489"/>
        <w:gridCol w:w="1539"/>
        <w:gridCol w:w="1701"/>
        <w:gridCol w:w="1616"/>
      </w:tblGrid>
      <w:tr w:rsidR="00A37A39" w:rsidRPr="00A37A39" w:rsidTr="00E2520F">
        <w:tc>
          <w:tcPr>
            <w:tcW w:w="436" w:type="dxa"/>
            <w:shd w:val="clear" w:color="auto" w:fill="auto"/>
            <w:vAlign w:val="center"/>
          </w:tcPr>
          <w:p w:rsidR="00A37A39" w:rsidRPr="00A37A39" w:rsidRDefault="00A37A39" w:rsidP="00A37A39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37A39">
              <w:rPr>
                <w:rFonts w:eastAsia="Times New Roman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A37A39" w:rsidRPr="00A37A39" w:rsidRDefault="00A37A39" w:rsidP="00A37A39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37A39">
              <w:rPr>
                <w:rFonts w:eastAsia="Times New Roman"/>
                <w:b/>
                <w:sz w:val="18"/>
                <w:szCs w:val="18"/>
                <w:lang w:eastAsia="pl-PL"/>
              </w:rPr>
              <w:t>Nazwa/adres Wykonawcy, który złożył ofertę w terminie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A37A39" w:rsidRPr="00A37A39" w:rsidRDefault="00A37A39" w:rsidP="00A37A39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37A39">
              <w:rPr>
                <w:rFonts w:eastAsia="Times New Roman"/>
                <w:b/>
                <w:sz w:val="18"/>
                <w:szCs w:val="18"/>
                <w:lang w:eastAsia="pl-PL"/>
              </w:rPr>
              <w:t>Kwota przeznaczona na sfinansowanie zamówienia – brutto: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37A39" w:rsidRPr="00A37A39" w:rsidRDefault="00A37A39" w:rsidP="00A37A39">
            <w:pPr>
              <w:jc w:val="center"/>
              <w:rPr>
                <w:b/>
                <w:sz w:val="18"/>
                <w:szCs w:val="18"/>
              </w:rPr>
            </w:pPr>
          </w:p>
          <w:p w:rsidR="00A37A39" w:rsidRPr="00A37A39" w:rsidRDefault="00A37A39" w:rsidP="00A37A39">
            <w:pPr>
              <w:jc w:val="center"/>
              <w:rPr>
                <w:b/>
                <w:sz w:val="18"/>
                <w:szCs w:val="18"/>
              </w:rPr>
            </w:pPr>
            <w:r w:rsidRPr="00A37A39">
              <w:rPr>
                <w:b/>
                <w:sz w:val="18"/>
                <w:szCs w:val="18"/>
              </w:rPr>
              <w:t>Cena brutto za jednego uczestnika szkolenia: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A39" w:rsidRPr="00A37A39" w:rsidRDefault="00A37A39" w:rsidP="00A37A39">
            <w:pPr>
              <w:jc w:val="center"/>
              <w:rPr>
                <w:b/>
                <w:sz w:val="18"/>
                <w:szCs w:val="18"/>
              </w:rPr>
            </w:pPr>
            <w:r w:rsidRPr="00A37A39">
              <w:rPr>
                <w:b/>
                <w:sz w:val="18"/>
                <w:szCs w:val="18"/>
              </w:rPr>
              <w:t>Cena za cały zakres zamówienia brutto:</w:t>
            </w:r>
          </w:p>
        </w:tc>
        <w:tc>
          <w:tcPr>
            <w:tcW w:w="1616" w:type="dxa"/>
            <w:vAlign w:val="center"/>
          </w:tcPr>
          <w:p w:rsidR="00A37A39" w:rsidRPr="00A37A39" w:rsidRDefault="00A37A39" w:rsidP="00A37A39">
            <w:pPr>
              <w:jc w:val="center"/>
              <w:rPr>
                <w:b/>
                <w:sz w:val="18"/>
                <w:szCs w:val="18"/>
              </w:rPr>
            </w:pPr>
            <w:r w:rsidRPr="00A37A39">
              <w:rPr>
                <w:b/>
                <w:sz w:val="18"/>
                <w:szCs w:val="18"/>
              </w:rPr>
              <w:t>Doświadczenie osób (trenerów, wykładowców, szkoleniowców, instruktorów prowadzących zajęcia/szkolenie) wyznaczonych do realizacji zamówienia z zakresu objętym przedmiotowym zamówieniem:</w:t>
            </w:r>
          </w:p>
        </w:tc>
      </w:tr>
      <w:tr w:rsidR="00A37A39" w:rsidRPr="00A37A39" w:rsidTr="00E2520F">
        <w:tc>
          <w:tcPr>
            <w:tcW w:w="436" w:type="dxa"/>
            <w:shd w:val="clear" w:color="auto" w:fill="auto"/>
            <w:vAlign w:val="center"/>
          </w:tcPr>
          <w:p w:rsidR="00A37A39" w:rsidRPr="00A37A39" w:rsidRDefault="00A37A39" w:rsidP="00A37A39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7A39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A37A39" w:rsidRPr="00A37A39" w:rsidRDefault="00A37A39" w:rsidP="00A37A3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7A39">
              <w:rPr>
                <w:rFonts w:eastAsia="Times New Roman"/>
                <w:sz w:val="18"/>
                <w:szCs w:val="18"/>
                <w:lang w:eastAsia="pl-PL"/>
              </w:rPr>
              <w:t>Ośrodek Szkoleń Fach Józef Różański</w:t>
            </w:r>
          </w:p>
          <w:p w:rsidR="00A37A39" w:rsidRPr="00A37A39" w:rsidRDefault="00A37A39" w:rsidP="00A37A3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7A39">
              <w:rPr>
                <w:rFonts w:eastAsia="Times New Roman"/>
                <w:sz w:val="18"/>
                <w:szCs w:val="18"/>
                <w:lang w:eastAsia="pl-PL"/>
              </w:rPr>
              <w:t>Ul. Krótka 1, 34-400 Nowy Targ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A37A39" w:rsidRPr="00A37A39" w:rsidRDefault="00A37A39" w:rsidP="00A37A39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7A39">
              <w:rPr>
                <w:rFonts w:eastAsia="Times New Roman"/>
                <w:sz w:val="18"/>
                <w:szCs w:val="18"/>
                <w:lang w:eastAsia="pl-PL"/>
              </w:rPr>
              <w:t>3 816,67 zł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37A39" w:rsidRPr="00A37A39" w:rsidRDefault="00A37A39" w:rsidP="00A37A39">
            <w:pPr>
              <w:jc w:val="center"/>
              <w:rPr>
                <w:sz w:val="18"/>
                <w:szCs w:val="18"/>
              </w:rPr>
            </w:pPr>
          </w:p>
          <w:p w:rsidR="00A37A39" w:rsidRPr="00A37A39" w:rsidRDefault="00A37A39" w:rsidP="00A37A39">
            <w:pPr>
              <w:jc w:val="center"/>
              <w:rPr>
                <w:sz w:val="18"/>
                <w:szCs w:val="18"/>
              </w:rPr>
            </w:pPr>
            <w:r w:rsidRPr="00A37A39">
              <w:rPr>
                <w:sz w:val="18"/>
                <w:szCs w:val="18"/>
              </w:rPr>
              <w:t>143,00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A39" w:rsidRPr="00A37A39" w:rsidRDefault="00A37A39" w:rsidP="00A37A39">
            <w:pPr>
              <w:jc w:val="center"/>
              <w:rPr>
                <w:sz w:val="18"/>
                <w:szCs w:val="18"/>
              </w:rPr>
            </w:pPr>
          </w:p>
          <w:p w:rsidR="00A37A39" w:rsidRPr="00A37A39" w:rsidRDefault="00A37A39" w:rsidP="00A37A39">
            <w:pPr>
              <w:jc w:val="center"/>
              <w:rPr>
                <w:sz w:val="18"/>
                <w:szCs w:val="18"/>
              </w:rPr>
            </w:pPr>
            <w:r w:rsidRPr="00A37A39">
              <w:rPr>
                <w:sz w:val="18"/>
                <w:szCs w:val="18"/>
              </w:rPr>
              <w:t>4 980,00 zł</w:t>
            </w:r>
          </w:p>
        </w:tc>
        <w:tc>
          <w:tcPr>
            <w:tcW w:w="1616" w:type="dxa"/>
            <w:vAlign w:val="center"/>
          </w:tcPr>
          <w:p w:rsidR="00A37A39" w:rsidRPr="00A37A39" w:rsidRDefault="00A37A39" w:rsidP="00A37A39">
            <w:pPr>
              <w:jc w:val="center"/>
              <w:rPr>
                <w:sz w:val="18"/>
                <w:szCs w:val="18"/>
              </w:rPr>
            </w:pPr>
          </w:p>
          <w:p w:rsidR="00A37A39" w:rsidRPr="00A37A39" w:rsidRDefault="00A37A39" w:rsidP="00A37A39">
            <w:pPr>
              <w:jc w:val="center"/>
              <w:rPr>
                <w:sz w:val="18"/>
                <w:szCs w:val="18"/>
              </w:rPr>
            </w:pPr>
            <w:r w:rsidRPr="00A37A39">
              <w:rPr>
                <w:sz w:val="18"/>
                <w:szCs w:val="18"/>
              </w:rPr>
              <w:t>powyżej 7 lat</w:t>
            </w:r>
          </w:p>
        </w:tc>
      </w:tr>
    </w:tbl>
    <w:p w:rsidR="00A37A39" w:rsidRPr="00A37A39" w:rsidRDefault="00A37A39" w:rsidP="00A37A39">
      <w:pPr>
        <w:contextualSpacing/>
        <w:rPr>
          <w:rFonts w:eastAsia="Times New Roman" w:cs="Calibri"/>
          <w:b/>
          <w:lang w:eastAsia="pl-PL"/>
        </w:rPr>
      </w:pPr>
    </w:p>
    <w:p w:rsidR="00A37A39" w:rsidRPr="00A37A39" w:rsidRDefault="00A37A39" w:rsidP="00A37A39">
      <w:pPr>
        <w:spacing w:after="0" w:line="240" w:lineRule="auto"/>
        <w:contextualSpacing/>
        <w:rPr>
          <w:rFonts w:eastAsia="Times New Roman" w:cs="Calibri"/>
          <w:b/>
          <w:lang w:eastAsia="pl-PL"/>
        </w:rPr>
      </w:pPr>
      <w:r w:rsidRPr="00A37A39">
        <w:rPr>
          <w:rFonts w:eastAsia="Times New Roman" w:cs="Calibri"/>
          <w:b/>
          <w:lang w:eastAsia="pl-PL"/>
        </w:rPr>
        <w:t>Kryteria oceny ofert:</w:t>
      </w:r>
    </w:p>
    <w:p w:rsidR="00A37A39" w:rsidRPr="00A37A39" w:rsidRDefault="00A37A39" w:rsidP="00A37A39">
      <w:pPr>
        <w:tabs>
          <w:tab w:val="num" w:pos="2880"/>
        </w:tabs>
        <w:suppressAutoHyphens/>
        <w:spacing w:after="0" w:line="240" w:lineRule="auto"/>
        <w:jc w:val="both"/>
        <w:rPr>
          <w:rFonts w:eastAsia="Times New Roman" w:cs="Calibri"/>
        </w:rPr>
      </w:pPr>
      <w:r w:rsidRPr="00A37A39">
        <w:rPr>
          <w:rFonts w:eastAsia="Times New Roman" w:cs="Calibri"/>
        </w:rPr>
        <w:t>Zamawiający dokonał wyboru najkorzystniejszej oferty według następujących kryteriów:</w:t>
      </w:r>
    </w:p>
    <w:p w:rsidR="00A37A39" w:rsidRPr="00A37A39" w:rsidRDefault="00A37A39" w:rsidP="00A37A39">
      <w:pPr>
        <w:tabs>
          <w:tab w:val="num" w:pos="2880"/>
        </w:tabs>
        <w:suppressAutoHyphens/>
        <w:spacing w:after="0" w:line="240" w:lineRule="auto"/>
        <w:jc w:val="both"/>
        <w:rPr>
          <w:rFonts w:eastAsia="Times New Roman" w:cs="Calibri"/>
        </w:rPr>
      </w:pPr>
    </w:p>
    <w:p w:rsidR="00A37A39" w:rsidRPr="00A37A39" w:rsidRDefault="00A37A39" w:rsidP="00A37A39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A37A39">
        <w:rPr>
          <w:rFonts w:eastAsia="Times New Roman" w:cs="Calibri"/>
          <w:b/>
          <w:lang w:eastAsia="pl-PL"/>
        </w:rPr>
        <w:t xml:space="preserve">Cena brutto za całość zamówienia - waga kryterium -  60% </w:t>
      </w:r>
    </w:p>
    <w:p w:rsidR="00A37A39" w:rsidRPr="00A37A39" w:rsidRDefault="00A37A39" w:rsidP="00A37A39">
      <w:pPr>
        <w:spacing w:after="0" w:line="240" w:lineRule="auto"/>
        <w:jc w:val="both"/>
        <w:rPr>
          <w:rFonts w:eastAsia="Times New Roman" w:cs="Calibri"/>
        </w:rPr>
      </w:pPr>
      <w:r w:rsidRPr="00A37A39">
        <w:rPr>
          <w:rFonts w:eastAsia="Times New Roman" w:cs="Calibri"/>
        </w:rPr>
        <w:tab/>
        <w:t xml:space="preserve">     Oferty zostały ocenione wg wzoru:</w:t>
      </w:r>
    </w:p>
    <w:p w:rsidR="00A37A39" w:rsidRPr="00A37A39" w:rsidRDefault="00A37A39" w:rsidP="00A37A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A37A39">
        <w:rPr>
          <w:rFonts w:eastAsia="Times New Roman" w:cs="Calibri"/>
          <w:b/>
          <w:lang w:eastAsia="pl-PL"/>
        </w:rPr>
        <w:t>(Cena najniższej oferty / Cena badanej oferty) x 60 = liczba punktów za kryterium cena.</w:t>
      </w:r>
    </w:p>
    <w:p w:rsidR="00A37A39" w:rsidRPr="00A37A39" w:rsidRDefault="00A37A39" w:rsidP="00A37A39">
      <w:pPr>
        <w:spacing w:after="120" w:line="240" w:lineRule="auto"/>
        <w:ind w:firstLine="708"/>
        <w:jc w:val="both"/>
        <w:rPr>
          <w:rFonts w:eastAsia="Times New Roman" w:cs="Calibri"/>
          <w:sz w:val="20"/>
          <w:szCs w:val="20"/>
          <w:lang w:eastAsia="pl-PL"/>
        </w:rPr>
      </w:pPr>
      <w:r w:rsidRPr="00A37A39">
        <w:rPr>
          <w:rFonts w:eastAsia="Times New Roman" w:cs="Calibri"/>
          <w:sz w:val="20"/>
          <w:szCs w:val="20"/>
          <w:lang w:eastAsia="pl-PL"/>
        </w:rPr>
        <w:t xml:space="preserve">*Maksymalna liczba punktów, jakie można otrzymać w kryterium cena to 60. </w:t>
      </w:r>
    </w:p>
    <w:p w:rsidR="00A37A39" w:rsidRPr="00A37A39" w:rsidRDefault="00A37A39" w:rsidP="00A37A39">
      <w:pPr>
        <w:spacing w:after="120" w:line="240" w:lineRule="auto"/>
        <w:ind w:firstLine="708"/>
        <w:jc w:val="both"/>
        <w:rPr>
          <w:rFonts w:eastAsia="Times New Roman" w:cs="Calibri"/>
          <w:lang w:eastAsia="pl-PL"/>
        </w:rPr>
      </w:pPr>
    </w:p>
    <w:p w:rsidR="00A37A39" w:rsidRPr="00A37A39" w:rsidRDefault="00A37A39" w:rsidP="00A37A39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A37A39">
        <w:rPr>
          <w:rFonts w:cs="Calibri"/>
          <w:b/>
          <w:bCs/>
          <w:lang w:eastAsia="pl-PL"/>
        </w:rPr>
        <w:t xml:space="preserve">Doświadczenie osób (trenerów, wykładowców, szkoleniowców, instruktorów, prowadzących zajęcia/szkolenie) wyznaczonych do realizacji zamówienia </w:t>
      </w:r>
      <w:r w:rsidRPr="00A37A39">
        <w:rPr>
          <w:rFonts w:eastAsia="Times New Roman" w:cs="Calibri"/>
          <w:b/>
          <w:lang w:eastAsia="pl-PL"/>
        </w:rPr>
        <w:t>z zakresu objętym przedmiotowym zamówieniem – waga kryterium - 40 %</w:t>
      </w:r>
    </w:p>
    <w:p w:rsidR="00A37A39" w:rsidRPr="00A37A39" w:rsidRDefault="00A37A39" w:rsidP="00A37A39">
      <w:pPr>
        <w:spacing w:after="0" w:line="240" w:lineRule="auto"/>
        <w:ind w:left="851"/>
        <w:jc w:val="both"/>
        <w:rPr>
          <w:rFonts w:eastAsia="Times New Roman" w:cs="Calibri"/>
          <w:lang w:eastAsia="pl-PL"/>
        </w:rPr>
      </w:pPr>
      <w:r w:rsidRPr="00A37A39">
        <w:rPr>
          <w:rFonts w:eastAsia="Times New Roman" w:cs="Calibri"/>
          <w:lang w:eastAsia="pl-PL"/>
        </w:rPr>
        <w:lastRenderedPageBreak/>
        <w:t>Liczone jako średnia arytmetyczna liczby lat doświadczenia osób (trenerów, wykładowców, szkoleniowców, instruktorów) wyznaczonych do realizacji zamówienia z zakresu objętym przedmiotowym zamówieniem.</w:t>
      </w:r>
    </w:p>
    <w:p w:rsidR="00A37A39" w:rsidRPr="00A37A39" w:rsidRDefault="00A37A39" w:rsidP="00A37A39">
      <w:pPr>
        <w:spacing w:after="0" w:line="240" w:lineRule="auto"/>
        <w:ind w:left="851"/>
        <w:jc w:val="both"/>
        <w:rPr>
          <w:rFonts w:eastAsia="Times New Roman" w:cs="Calibri"/>
          <w:b/>
        </w:rPr>
      </w:pPr>
    </w:p>
    <w:p w:rsidR="00A37A39" w:rsidRPr="00A37A39" w:rsidRDefault="00A37A39" w:rsidP="00A37A39">
      <w:pPr>
        <w:spacing w:after="0" w:line="240" w:lineRule="auto"/>
        <w:ind w:left="851"/>
        <w:jc w:val="both"/>
        <w:rPr>
          <w:rFonts w:eastAsia="Times New Roman" w:cs="Calibri"/>
        </w:rPr>
      </w:pPr>
      <w:r w:rsidRPr="00A37A39">
        <w:rPr>
          <w:rFonts w:eastAsia="Times New Roman" w:cs="Calibri"/>
        </w:rPr>
        <w:t>Ocena tego kryterium została dokonana na podstawie oświadczenia Wykonawcy zgodnie z poniższą tabelą:</w:t>
      </w:r>
    </w:p>
    <w:p w:rsidR="00A37A39" w:rsidRPr="00A37A39" w:rsidRDefault="00A37A39" w:rsidP="00A37A39">
      <w:pPr>
        <w:spacing w:after="0" w:line="240" w:lineRule="auto"/>
        <w:ind w:left="851"/>
        <w:jc w:val="both"/>
        <w:rPr>
          <w:rFonts w:eastAsia="Times New Roman" w:cs="Calibri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A37A39" w:rsidRPr="00A37A39" w:rsidTr="00E2520F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7A39" w:rsidRPr="00A37A39" w:rsidRDefault="00A37A39" w:rsidP="00A37A39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cs="Calibri"/>
                <w:b/>
                <w:bCs/>
              </w:rPr>
            </w:pPr>
            <w:r w:rsidRPr="00A37A39">
              <w:rPr>
                <w:rFonts w:cs="Calibri"/>
                <w:b/>
                <w:bCs/>
              </w:rPr>
              <w:t>Doświadczenie osób /liczba lat doświadczenia</w:t>
            </w:r>
          </w:p>
          <w:p w:rsidR="00A37A39" w:rsidRPr="00A37A39" w:rsidRDefault="00A37A39" w:rsidP="00A37A39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cs="Calibri"/>
                <w:b/>
                <w:bCs/>
              </w:rPr>
            </w:pPr>
            <w:r w:rsidRPr="00A37A39">
              <w:rPr>
                <w:rFonts w:cs="Calibri"/>
                <w:b/>
                <w:bCs/>
              </w:rPr>
              <w:t xml:space="preserve">(średnia liczba lat doświadczenia </w:t>
            </w:r>
          </w:p>
          <w:p w:rsidR="00A37A39" w:rsidRPr="00A37A39" w:rsidRDefault="00A37A39" w:rsidP="00A37A39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A37A39">
              <w:rPr>
                <w:rFonts w:cs="Calibri"/>
                <w:b/>
                <w:bCs/>
              </w:rPr>
              <w:t>osób)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7A39" w:rsidRPr="00A37A39" w:rsidRDefault="00A37A39" w:rsidP="00A3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A37A39">
              <w:rPr>
                <w:rFonts w:eastAsia="Arial Unicode MS" w:cs="Calibri"/>
                <w:b/>
                <w:bCs/>
                <w:color w:val="000000"/>
                <w:lang w:eastAsia="pl-PL"/>
              </w:rPr>
              <w:t>Liczba przyznanych punktów</w:t>
            </w:r>
          </w:p>
        </w:tc>
      </w:tr>
      <w:tr w:rsidR="00A37A39" w:rsidRPr="00A37A39" w:rsidTr="00E2520F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39" w:rsidRPr="00A37A39" w:rsidRDefault="00A37A39" w:rsidP="00A37A3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A37A39">
              <w:rPr>
                <w:rFonts w:eastAsia="Arial Unicode MS" w:cs="Calibri"/>
                <w:color w:val="000000"/>
                <w:lang w:eastAsia="pl-PL"/>
              </w:rPr>
              <w:t>od 0 do 1 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39" w:rsidRPr="00A37A39" w:rsidRDefault="00A37A39" w:rsidP="00A3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A37A39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A37A39" w:rsidRPr="00A37A39" w:rsidTr="00E2520F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39" w:rsidRPr="00A37A39" w:rsidRDefault="00A37A39" w:rsidP="00A37A3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A37A39"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39" w:rsidRPr="00A37A39" w:rsidRDefault="00A37A39" w:rsidP="00A3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A37A39">
              <w:rPr>
                <w:rFonts w:eastAsia="Arial Unicode MS" w:cs="Calibri"/>
                <w:color w:val="000000"/>
                <w:lang w:eastAsia="pl-PL"/>
              </w:rPr>
              <w:t>10 pkt.</w:t>
            </w:r>
          </w:p>
        </w:tc>
      </w:tr>
      <w:tr w:rsidR="00A37A39" w:rsidRPr="00A37A39" w:rsidTr="00E2520F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39" w:rsidRPr="00A37A39" w:rsidRDefault="00A37A39" w:rsidP="00A37A39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A37A39">
              <w:rPr>
                <w:rFonts w:eastAsia="Arial Unicode MS" w:cs="Calibri"/>
                <w:color w:val="000000"/>
                <w:lang w:eastAsia="pl-PL"/>
              </w:rPr>
              <w:t>powyżej 3 lat do 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39" w:rsidRPr="00A37A39" w:rsidRDefault="00A37A39" w:rsidP="00A3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A37A39">
              <w:rPr>
                <w:rFonts w:eastAsia="Arial Unicode MS" w:cs="Calibri"/>
                <w:color w:val="000000"/>
                <w:lang w:eastAsia="pl-PL"/>
              </w:rPr>
              <w:t>20 pkt.</w:t>
            </w:r>
          </w:p>
        </w:tc>
      </w:tr>
      <w:tr w:rsidR="00A37A39" w:rsidRPr="00A37A39" w:rsidTr="00E2520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39" w:rsidRPr="00A37A39" w:rsidRDefault="00A37A39" w:rsidP="00A37A3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A37A39">
              <w:rPr>
                <w:rFonts w:eastAsia="Arial Unicode MS" w:cs="Calibri"/>
                <w:color w:val="000000"/>
                <w:lang w:eastAsia="pl-PL"/>
              </w:rPr>
              <w:t>powyżej 5 lat do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39" w:rsidRPr="00A37A39" w:rsidRDefault="00A37A39" w:rsidP="00A3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A37A39">
              <w:rPr>
                <w:rFonts w:eastAsia="Arial Unicode MS" w:cs="Calibri"/>
                <w:color w:val="000000"/>
                <w:lang w:eastAsia="pl-PL"/>
              </w:rPr>
              <w:t>30 pkt.</w:t>
            </w:r>
          </w:p>
        </w:tc>
      </w:tr>
      <w:tr w:rsidR="00A37A39" w:rsidRPr="00A37A39" w:rsidTr="00E2520F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39" w:rsidRPr="00A37A39" w:rsidRDefault="00A37A39" w:rsidP="00A37A3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A37A39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39" w:rsidRPr="00A37A39" w:rsidRDefault="00A37A39" w:rsidP="00A3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A37A39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37A39" w:rsidRPr="00A37A39" w:rsidRDefault="00A37A39" w:rsidP="00A37A39">
      <w:pPr>
        <w:spacing w:after="120" w:line="240" w:lineRule="auto"/>
        <w:ind w:left="709"/>
        <w:jc w:val="both"/>
        <w:rPr>
          <w:rFonts w:eastAsia="Times New Roman" w:cs="Calibri"/>
          <w:sz w:val="20"/>
          <w:szCs w:val="20"/>
          <w:lang w:eastAsia="pl-PL"/>
        </w:rPr>
      </w:pPr>
      <w:r w:rsidRPr="00A37A39">
        <w:rPr>
          <w:rFonts w:eastAsia="Times New Roman" w:cs="Calibri"/>
          <w:sz w:val="20"/>
          <w:szCs w:val="20"/>
          <w:lang w:eastAsia="pl-PL"/>
        </w:rPr>
        <w:t>* Maksymalna liczba punktów, jakie można otrzymać w kryterium doświadczenie osób to 40.</w:t>
      </w:r>
    </w:p>
    <w:p w:rsidR="00A37A39" w:rsidRPr="00A37A39" w:rsidRDefault="00A37A39" w:rsidP="00A37A39">
      <w:pPr>
        <w:spacing w:after="120" w:line="240" w:lineRule="auto"/>
        <w:ind w:left="709"/>
        <w:jc w:val="both"/>
        <w:rPr>
          <w:rFonts w:eastAsia="Times New Roman" w:cs="Calibri"/>
          <w:sz w:val="20"/>
          <w:szCs w:val="20"/>
          <w:lang w:eastAsia="pl-PL"/>
        </w:rPr>
      </w:pPr>
      <w:r w:rsidRPr="00A37A39">
        <w:rPr>
          <w:rFonts w:eastAsia="Times New Roman" w:cs="Calibri"/>
          <w:sz w:val="20"/>
          <w:szCs w:val="20"/>
          <w:lang w:eastAsia="pl-PL"/>
        </w:rPr>
        <w:t>** W sytuacji gdy wykonawca nie wskaże w ofercie liczby lat doświadczenia zgodnie z w/w kryterium otrzyma 0 (zero) punktów.</w:t>
      </w:r>
    </w:p>
    <w:p w:rsidR="00A37A39" w:rsidRPr="00A37A39" w:rsidRDefault="00A37A39" w:rsidP="00A37A39">
      <w:p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A37A39">
        <w:rPr>
          <w:rFonts w:eastAsia="Times New Roman" w:cs="Calibri"/>
          <w:b/>
          <w:lang w:eastAsia="pl-PL"/>
        </w:rPr>
        <w:t xml:space="preserve">Punktacja przyznana ofercie w każdym kryterium oceny ofert i łączna punktacja: </w:t>
      </w:r>
    </w:p>
    <w:p w:rsidR="00A37A39" w:rsidRPr="00A37A39" w:rsidRDefault="00A37A39" w:rsidP="00A37A39">
      <w:pPr>
        <w:contextualSpacing/>
        <w:jc w:val="both"/>
        <w:rPr>
          <w:rFonts w:eastAsia="Times New Roman" w:cs="Calibri"/>
          <w:b/>
          <w:lang w:eastAsia="pl-PL"/>
        </w:rPr>
      </w:pPr>
      <w:r w:rsidRPr="00A37A39">
        <w:rPr>
          <w:rFonts w:eastAsia="Times New Roman" w:cs="Calibri"/>
          <w:b/>
          <w:lang w:eastAsia="pl-PL"/>
        </w:rPr>
        <w:t xml:space="preserve">Ośrodek Szkoleń Fach Józef Różański Ul. Krótka 1, 34-400 Nowy Targ </w:t>
      </w:r>
      <w:r w:rsidRPr="00A37A39">
        <w:rPr>
          <w:rFonts w:eastAsia="Times New Roman" w:cs="Calibri"/>
          <w:lang w:eastAsia="pl-PL"/>
        </w:rPr>
        <w:t>–</w:t>
      </w:r>
      <w:r w:rsidRPr="00A37A39">
        <w:rPr>
          <w:rFonts w:eastAsia="Times New Roman" w:cs="Calibri"/>
          <w:b/>
          <w:lang w:eastAsia="pl-PL"/>
        </w:rPr>
        <w:t xml:space="preserve"> </w:t>
      </w:r>
      <w:r w:rsidRPr="00A37A39">
        <w:rPr>
          <w:rFonts w:eastAsia="Times New Roman" w:cs="Calibri"/>
          <w:lang w:eastAsia="pl-PL"/>
        </w:rPr>
        <w:t xml:space="preserve">oferta jedyna </w:t>
      </w:r>
      <w:r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br/>
      </w:r>
      <w:r w:rsidRPr="00A37A39">
        <w:rPr>
          <w:rFonts w:eastAsia="Times New Roman" w:cs="Calibri"/>
          <w:lang w:eastAsia="pl-PL"/>
        </w:rPr>
        <w:t xml:space="preserve">w prowadzonym postępowaniu, kryterium cena – 60 pkt., kryterium doświadczenie osób – 40 pkt. Łącznie 100 pkt. </w:t>
      </w:r>
    </w:p>
    <w:p w:rsidR="00A37A39" w:rsidRPr="00A37A39" w:rsidRDefault="00A37A39" w:rsidP="00A37A39">
      <w:pPr>
        <w:spacing w:after="0" w:line="240" w:lineRule="auto"/>
        <w:jc w:val="both"/>
        <w:rPr>
          <w:rFonts w:eastAsia="Times New Roman" w:cs="Calibri"/>
          <w:b/>
        </w:rPr>
      </w:pPr>
      <w:r w:rsidRPr="00A37A39">
        <w:rPr>
          <w:rFonts w:eastAsia="Times New Roman" w:cs="Calibri"/>
          <w:b/>
        </w:rPr>
        <w:t xml:space="preserve">Informacja o spełnieniu warunków udziału w postępowaniu przez wykonawców: </w:t>
      </w:r>
      <w:r w:rsidRPr="00A37A39">
        <w:rPr>
          <w:rFonts w:eastAsia="Times New Roman" w:cs="Calibri"/>
        </w:rPr>
        <w:t>TAK SPEŁNIA</w:t>
      </w:r>
      <w:r w:rsidRPr="00A37A39">
        <w:rPr>
          <w:rFonts w:eastAsia="Times New Roman" w:cs="Calibri"/>
          <w:b/>
        </w:rPr>
        <w:br/>
      </w:r>
    </w:p>
    <w:p w:rsidR="00A37A39" w:rsidRPr="00A37A39" w:rsidRDefault="00A37A39" w:rsidP="00A37A39">
      <w:pPr>
        <w:spacing w:after="0" w:line="240" w:lineRule="auto"/>
        <w:jc w:val="both"/>
        <w:rPr>
          <w:rFonts w:eastAsia="Times New Roman" w:cs="Calibri"/>
          <w:b/>
        </w:rPr>
      </w:pPr>
      <w:r w:rsidRPr="00A37A39">
        <w:rPr>
          <w:rFonts w:eastAsia="Times New Roman" w:cs="Calibri"/>
          <w:b/>
        </w:rPr>
        <w:t xml:space="preserve">Oferta wybrana – najkorzystniejsza dla Zamawiającego: </w:t>
      </w:r>
    </w:p>
    <w:p w:rsidR="00A37A39" w:rsidRDefault="00A37A39" w:rsidP="00A37A39">
      <w:pPr>
        <w:spacing w:after="0" w:line="240" w:lineRule="auto"/>
        <w:ind w:right="6"/>
        <w:jc w:val="both"/>
        <w:outlineLvl w:val="0"/>
        <w:rPr>
          <w:rFonts w:eastAsia="Times New Roman" w:cs="Calibri"/>
          <w:b/>
        </w:rPr>
      </w:pPr>
    </w:p>
    <w:p w:rsidR="00A37A39" w:rsidRPr="008D4F88" w:rsidRDefault="00A37A39" w:rsidP="00A37A39">
      <w:pPr>
        <w:spacing w:after="0" w:line="240" w:lineRule="auto"/>
        <w:ind w:right="6"/>
        <w:jc w:val="both"/>
        <w:outlineLvl w:val="0"/>
        <w:rPr>
          <w:rFonts w:eastAsia="Times New Roman" w:cs="Calibri"/>
          <w:b/>
        </w:rPr>
      </w:pPr>
      <w:r w:rsidRPr="008D4F88">
        <w:rPr>
          <w:rFonts w:eastAsia="Times New Roman" w:cs="Calibri"/>
          <w:b/>
        </w:rPr>
        <w:t xml:space="preserve">Uzasadnienie: </w:t>
      </w:r>
    </w:p>
    <w:p w:rsidR="00A37A39" w:rsidRPr="00A37A39" w:rsidRDefault="00A37A39" w:rsidP="00A37A39">
      <w:pPr>
        <w:contextualSpacing/>
        <w:jc w:val="both"/>
        <w:rPr>
          <w:rFonts w:eastAsia="Times New Roman" w:cs="Calibri"/>
          <w:b/>
          <w:lang w:eastAsia="pl-PL"/>
        </w:rPr>
      </w:pPr>
    </w:p>
    <w:p w:rsidR="00A37A39" w:rsidRPr="00A37A39" w:rsidRDefault="00A37A39" w:rsidP="00A37A39">
      <w:pPr>
        <w:contextualSpacing/>
        <w:jc w:val="both"/>
        <w:rPr>
          <w:rFonts w:eastAsia="Times New Roman" w:cs="Calibri"/>
          <w:b/>
          <w:lang w:eastAsia="pl-PL"/>
        </w:rPr>
      </w:pPr>
      <w:r w:rsidRPr="00A37A39">
        <w:rPr>
          <w:rFonts w:eastAsia="Times New Roman" w:cs="Calibri"/>
          <w:b/>
          <w:lang w:eastAsia="pl-PL"/>
        </w:rPr>
        <w:t xml:space="preserve">Ośrodek Szkoleń Fach Józef Różański Ul. Krótka 1, 34-400 Nowy Targ – </w:t>
      </w:r>
      <w:r w:rsidRPr="00A37A39">
        <w:rPr>
          <w:rFonts w:eastAsia="Times New Roman" w:cs="Calibri"/>
          <w:lang w:eastAsia="pl-PL"/>
        </w:rPr>
        <w:t xml:space="preserve">oferta jedyna </w:t>
      </w:r>
      <w:r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br/>
      </w:r>
      <w:r w:rsidRPr="00A37A39">
        <w:rPr>
          <w:rFonts w:eastAsia="Times New Roman" w:cs="Calibri"/>
          <w:lang w:eastAsia="pl-PL"/>
        </w:rPr>
        <w:t xml:space="preserve">w prowadzonym postępowaniu, kryterium cena – 60 pkt., kryterium doświadczenie osób – 40 pkt. Łącznie 100 pkt.  Oferta spełnia wymagania Zamawiającego. </w:t>
      </w:r>
    </w:p>
    <w:p w:rsidR="00A37A39" w:rsidRPr="00A37A39" w:rsidRDefault="00A37A39" w:rsidP="00A37A39">
      <w:pPr>
        <w:spacing w:after="0" w:line="240" w:lineRule="auto"/>
        <w:jc w:val="both"/>
        <w:rPr>
          <w:rFonts w:eastAsia="Times New Roman" w:cs="Calibri"/>
        </w:rPr>
      </w:pPr>
    </w:p>
    <w:p w:rsidR="003637AC" w:rsidRDefault="003637AC" w:rsidP="009213EF">
      <w:pPr>
        <w:spacing w:after="0"/>
        <w:jc w:val="both"/>
        <w:rPr>
          <w:sz w:val="18"/>
          <w:szCs w:val="18"/>
        </w:rPr>
      </w:pPr>
    </w:p>
    <w:p w:rsidR="00A37A39" w:rsidRDefault="00A37A39" w:rsidP="009213EF">
      <w:pPr>
        <w:spacing w:after="0"/>
        <w:jc w:val="both"/>
        <w:rPr>
          <w:sz w:val="18"/>
          <w:szCs w:val="18"/>
        </w:rPr>
      </w:pPr>
    </w:p>
    <w:p w:rsidR="00A37A39" w:rsidRDefault="00A37A39" w:rsidP="009213EF">
      <w:pPr>
        <w:spacing w:after="0"/>
        <w:jc w:val="both"/>
        <w:rPr>
          <w:sz w:val="18"/>
          <w:szCs w:val="18"/>
        </w:rPr>
      </w:pPr>
    </w:p>
    <w:p w:rsidR="00A37A39" w:rsidRDefault="00A37A39" w:rsidP="009213EF">
      <w:pPr>
        <w:spacing w:after="0"/>
        <w:jc w:val="both"/>
        <w:rPr>
          <w:sz w:val="18"/>
          <w:szCs w:val="18"/>
        </w:rPr>
      </w:pPr>
    </w:p>
    <w:p w:rsidR="00A37A39" w:rsidRDefault="00A37A39" w:rsidP="009213EF">
      <w:pPr>
        <w:spacing w:after="0"/>
        <w:jc w:val="both"/>
        <w:rPr>
          <w:sz w:val="18"/>
          <w:szCs w:val="18"/>
        </w:rPr>
      </w:pPr>
    </w:p>
    <w:p w:rsidR="00A37A39" w:rsidRDefault="00A37A39" w:rsidP="009213EF">
      <w:pPr>
        <w:spacing w:after="0"/>
        <w:jc w:val="both"/>
        <w:rPr>
          <w:sz w:val="18"/>
          <w:szCs w:val="18"/>
        </w:rPr>
      </w:pPr>
    </w:p>
    <w:p w:rsidR="00A37A39" w:rsidRDefault="00A37A39" w:rsidP="009213EF">
      <w:pPr>
        <w:spacing w:after="0"/>
        <w:jc w:val="both"/>
        <w:rPr>
          <w:sz w:val="18"/>
          <w:szCs w:val="18"/>
        </w:rPr>
      </w:pPr>
      <w:bookmarkStart w:id="0" w:name="_GoBack"/>
      <w:bookmarkEnd w:id="0"/>
    </w:p>
    <w:p w:rsidR="00A37A39" w:rsidRDefault="00A37A39" w:rsidP="009213EF">
      <w:pPr>
        <w:spacing w:after="0"/>
        <w:jc w:val="both"/>
        <w:rPr>
          <w:sz w:val="18"/>
          <w:szCs w:val="18"/>
        </w:rPr>
      </w:pPr>
    </w:p>
    <w:p w:rsidR="003637AC" w:rsidRDefault="003637AC" w:rsidP="009213EF">
      <w:pPr>
        <w:spacing w:after="0"/>
        <w:jc w:val="both"/>
        <w:rPr>
          <w:sz w:val="18"/>
          <w:szCs w:val="18"/>
        </w:rPr>
      </w:pPr>
    </w:p>
    <w:p w:rsidR="00652CF5" w:rsidRPr="00652CF5" w:rsidRDefault="00652CF5" w:rsidP="009213EF">
      <w:pPr>
        <w:spacing w:after="0"/>
        <w:jc w:val="both"/>
        <w:rPr>
          <w:sz w:val="18"/>
          <w:szCs w:val="18"/>
        </w:rPr>
      </w:pPr>
      <w:r w:rsidRPr="00652CF5">
        <w:rPr>
          <w:sz w:val="18"/>
          <w:szCs w:val="18"/>
        </w:rPr>
        <w:t>Otrzymują:</w:t>
      </w:r>
    </w:p>
    <w:p w:rsidR="00A37A39" w:rsidRDefault="00652CF5" w:rsidP="009213EF">
      <w:pPr>
        <w:spacing w:after="0"/>
        <w:jc w:val="both"/>
        <w:rPr>
          <w:sz w:val="18"/>
          <w:szCs w:val="18"/>
        </w:rPr>
      </w:pPr>
      <w:r w:rsidRPr="00652CF5">
        <w:rPr>
          <w:sz w:val="18"/>
          <w:szCs w:val="18"/>
        </w:rPr>
        <w:t xml:space="preserve">1x Adresat </w:t>
      </w:r>
    </w:p>
    <w:p w:rsidR="00652CF5" w:rsidRDefault="00652CF5" w:rsidP="009213E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1x strona </w:t>
      </w:r>
      <w:hyperlink r:id="rId9" w:history="1">
        <w:r w:rsidRPr="00CF23E8">
          <w:rPr>
            <w:rStyle w:val="Hipercze"/>
            <w:sz w:val="18"/>
            <w:szCs w:val="18"/>
          </w:rPr>
          <w:t>www.nowotarski.pl</w:t>
        </w:r>
      </w:hyperlink>
    </w:p>
    <w:p w:rsidR="00571463" w:rsidRDefault="00652CF5" w:rsidP="009213EF">
      <w:pPr>
        <w:spacing w:after="0"/>
        <w:jc w:val="both"/>
        <w:rPr>
          <w:sz w:val="24"/>
          <w:szCs w:val="24"/>
        </w:rPr>
      </w:pPr>
      <w:r>
        <w:rPr>
          <w:sz w:val="18"/>
          <w:szCs w:val="18"/>
        </w:rPr>
        <w:t>1 x a/a</w:t>
      </w:r>
    </w:p>
    <w:sectPr w:rsidR="00571463" w:rsidSect="00B647CF">
      <w:headerReference w:type="default" r:id="rId10"/>
      <w:footerReference w:type="default" r:id="rId11"/>
      <w:pgSz w:w="11906" w:h="16838"/>
      <w:pgMar w:top="1417" w:right="1417" w:bottom="212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83" w:rsidRDefault="00102483" w:rsidP="00F469F1">
      <w:pPr>
        <w:spacing w:after="0" w:line="240" w:lineRule="auto"/>
      </w:pPr>
      <w:r>
        <w:separator/>
      </w:r>
    </w:p>
  </w:endnote>
  <w:endnote w:type="continuationSeparator" w:id="0">
    <w:p w:rsidR="00102483" w:rsidRDefault="00102483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83" w:rsidRPr="00487EB7" w:rsidRDefault="00102483" w:rsidP="00300AC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>
      <w:rPr>
        <w:rFonts w:ascii="Times New Roman" w:eastAsia="SimSun" w:hAnsi="Times New Roman" w:cs="Mangal"/>
        <w:noProof/>
        <w:kern w:val="1"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701248" behindDoc="0" locked="0" layoutInCell="1" allowOverlap="1" wp14:anchorId="32582036" wp14:editId="79D878BA">
              <wp:simplePos x="0" y="0"/>
              <wp:positionH relativeFrom="column">
                <wp:posOffset>44958</wp:posOffset>
              </wp:positionH>
              <wp:positionV relativeFrom="paragraph">
                <wp:posOffset>69571</wp:posOffset>
              </wp:positionV>
              <wp:extent cx="5765800" cy="0"/>
              <wp:effectExtent l="0" t="0" r="2540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5pt,5.5pt" to="457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2NKAIAADsEAAAOAAAAZHJzL2Uyb0RvYy54bWysU8GO0zAQvSPxD1bubZKSdtu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"/>
          </w:pict>
        </mc:Fallback>
      </mc:AlternateContent>
    </w:r>
  </w:p>
  <w:p w:rsidR="00102483" w:rsidRPr="00487EB7" w:rsidRDefault="00102483" w:rsidP="00300AC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</w:p>
  <w:p w:rsidR="00102483" w:rsidRPr="00487EB7" w:rsidRDefault="00102483" w:rsidP="00300AC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 w:rsidRPr="00487EB7">
      <w:rPr>
        <w:rFonts w:ascii="Arial" w:eastAsia="Times New Roman" w:hAnsi="Arial" w:cs="Arial"/>
        <w:b/>
        <w:spacing w:val="40"/>
        <w:sz w:val="16"/>
        <w:szCs w:val="16"/>
        <w:lang w:eastAsia="ar-SA"/>
      </w:rPr>
      <w:t>POWIAT NOWOTARSKI</w:t>
    </w:r>
  </w:p>
  <w:p w:rsidR="00102483" w:rsidRPr="00487EB7" w:rsidRDefault="00102483" w:rsidP="00300AC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 w:rsidRPr="00487EB7">
      <w:rPr>
        <w:rFonts w:ascii="Arial" w:eastAsia="Times New Roman" w:hAnsi="Arial" w:cs="Arial"/>
        <w:b/>
        <w:spacing w:val="40"/>
        <w:sz w:val="16"/>
        <w:szCs w:val="16"/>
        <w:lang w:eastAsia="ar-SA"/>
      </w:rPr>
      <w:t>Biuro Zamówień Publicznych</w:t>
    </w:r>
  </w:p>
  <w:p w:rsidR="00102483" w:rsidRPr="00487EB7" w:rsidRDefault="00102483" w:rsidP="00300AC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de-DE" w:eastAsia="ar-SA"/>
      </w:rPr>
    </w:pPr>
    <w:r w:rsidRPr="00487EB7">
      <w:rPr>
        <w:rFonts w:ascii="Arial" w:eastAsia="Times New Roman" w:hAnsi="Arial" w:cs="Arial"/>
        <w:sz w:val="16"/>
        <w:szCs w:val="16"/>
        <w:lang w:eastAsia="ar-SA"/>
      </w:rPr>
      <w:t xml:space="preserve">Bolesława Wstydliwego 14, 34-400 Nowy Targ, tel. </w:t>
    </w:r>
    <w:r w:rsidRPr="00487EB7">
      <w:rPr>
        <w:rFonts w:ascii="Arial" w:eastAsia="Times New Roman" w:hAnsi="Arial" w:cs="Arial"/>
        <w:sz w:val="16"/>
        <w:szCs w:val="16"/>
        <w:lang w:val="en-US" w:eastAsia="ar-SA"/>
      </w:rPr>
      <w:t xml:space="preserve">(018) 266 13 00, fax. </w:t>
    </w:r>
    <w:r w:rsidRPr="00487EB7">
      <w:rPr>
        <w:rFonts w:ascii="Arial" w:eastAsia="Times New Roman" w:hAnsi="Arial" w:cs="Arial"/>
        <w:sz w:val="16"/>
        <w:szCs w:val="16"/>
        <w:lang w:val="de-DE" w:eastAsia="ar-SA"/>
      </w:rPr>
      <w:t xml:space="preserve">(018) 266 13 44, </w:t>
    </w:r>
    <w:proofErr w:type="spellStart"/>
    <w:r w:rsidRPr="00487EB7">
      <w:rPr>
        <w:rFonts w:ascii="Arial" w:eastAsia="Times New Roman" w:hAnsi="Arial" w:cs="Arial"/>
        <w:sz w:val="16"/>
        <w:szCs w:val="16"/>
        <w:lang w:val="de-DE" w:eastAsia="ar-SA"/>
      </w:rPr>
      <w:t>e-mail</w:t>
    </w:r>
    <w:proofErr w:type="spellEnd"/>
    <w:r w:rsidRPr="00487EB7">
      <w:rPr>
        <w:rFonts w:ascii="Arial" w:eastAsia="Times New Roman" w:hAnsi="Arial" w:cs="Arial"/>
        <w:sz w:val="16"/>
        <w:szCs w:val="16"/>
        <w:lang w:val="de-DE" w:eastAsia="ar-SA"/>
      </w:rPr>
      <w:t>:</w:t>
    </w:r>
    <w:hyperlink r:id="rId1" w:history="1"/>
    <w:r w:rsidRPr="00487EB7">
      <w:rPr>
        <w:rFonts w:ascii="Arial" w:eastAsia="Times New Roman" w:hAnsi="Arial" w:cs="Arial"/>
        <w:sz w:val="16"/>
        <w:szCs w:val="16"/>
        <w:lang w:val="de-DE" w:eastAsia="ar-SA"/>
      </w:rPr>
      <w:t xml:space="preserve"> przetarg@nowotarski.pl</w:t>
    </w:r>
  </w:p>
  <w:p w:rsidR="00102483" w:rsidRPr="00487EB7" w:rsidRDefault="00102483" w:rsidP="00300AC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val="x-none" w:eastAsia="x-none"/>
      </w:rPr>
    </w:pPr>
    <w:r w:rsidRPr="00487EB7">
      <w:rPr>
        <w:rFonts w:ascii="Arial" w:eastAsia="Times New Roman" w:hAnsi="Arial" w:cs="Arial"/>
        <w:sz w:val="16"/>
        <w:szCs w:val="16"/>
        <w:lang w:eastAsia="ar-SA"/>
      </w:rPr>
      <w:t xml:space="preserve">www.nowotarski.pl      NIP </w:t>
    </w:r>
    <w:r w:rsidR="00652CF5">
      <w:rPr>
        <w:rFonts w:ascii="Arial" w:eastAsia="Times New Roman" w:hAnsi="Arial" w:cs="Arial"/>
        <w:sz w:val="16"/>
        <w:szCs w:val="16"/>
        <w:lang w:eastAsia="ar-SA"/>
      </w:rPr>
      <w:t>735-217-50-44      REGON 491893</w:t>
    </w:r>
    <w:r w:rsidRPr="00487EB7">
      <w:rPr>
        <w:rFonts w:ascii="Arial" w:eastAsia="Times New Roman" w:hAnsi="Arial" w:cs="Arial"/>
        <w:sz w:val="16"/>
        <w:szCs w:val="16"/>
        <w:lang w:eastAsia="ar-SA"/>
      </w:rPr>
      <w:t>138</w:t>
    </w:r>
  </w:p>
  <w:p w:rsidR="00102483" w:rsidRPr="00DD6209" w:rsidRDefault="00102483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102483" w:rsidRPr="00DD6209" w:rsidRDefault="00102483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83" w:rsidRDefault="00102483" w:rsidP="00F469F1">
      <w:pPr>
        <w:spacing w:after="0" w:line="240" w:lineRule="auto"/>
      </w:pPr>
      <w:r>
        <w:separator/>
      </w:r>
    </w:p>
  </w:footnote>
  <w:footnote w:type="continuationSeparator" w:id="0">
    <w:p w:rsidR="00102483" w:rsidRDefault="00102483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83" w:rsidRPr="0010704D" w:rsidRDefault="00102483" w:rsidP="00300ACB">
    <w:pPr>
      <w:tabs>
        <w:tab w:val="center" w:pos="4536"/>
        <w:tab w:val="right" w:pos="9072"/>
      </w:tabs>
      <w:spacing w:after="0" w:line="240" w:lineRule="auto"/>
      <w:ind w:left="-993" w:right="-144"/>
      <w:rPr>
        <w:rFonts w:ascii="Times New Roman" w:eastAsia="Times New Roman" w:hAnsi="Times New Roman"/>
        <w:sz w:val="24"/>
        <w:szCs w:val="24"/>
      </w:rPr>
    </w:pPr>
  </w:p>
  <w:p w:rsidR="00102483" w:rsidRPr="0010704D" w:rsidRDefault="00102483" w:rsidP="00300ACB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b/>
        <w:bCs/>
        <w:sz w:val="24"/>
        <w:szCs w:val="24"/>
        <w:lang w:eastAsia="pl-PL"/>
      </w:rPr>
    </w:pPr>
    <w:r w:rsidRPr="0010704D">
      <w:rPr>
        <w:rFonts w:ascii="Times New Roman" w:eastAsia="Times New Roman" w:hAnsi="Times New Roman"/>
        <w:sz w:val="24"/>
        <w:szCs w:val="24"/>
      </w:rPr>
      <w:t xml:space="preserve">              </w:t>
    </w:r>
    <w:r>
      <w:rPr>
        <w:rFonts w:ascii="Times New Roman" w:eastAsia="SimSun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99200" behindDoc="0" locked="0" layoutInCell="1" allowOverlap="1" wp14:anchorId="40567A09" wp14:editId="509494FE">
          <wp:simplePos x="0" y="0"/>
          <wp:positionH relativeFrom="column">
            <wp:posOffset>570865</wp:posOffset>
          </wp:positionH>
          <wp:positionV relativeFrom="paragraph">
            <wp:posOffset>-135890</wp:posOffset>
          </wp:positionV>
          <wp:extent cx="508000" cy="554355"/>
          <wp:effectExtent l="0" t="0" r="6350" b="0"/>
          <wp:wrapNone/>
          <wp:docPr id="4" name="Obraz 4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704D">
      <w:rPr>
        <w:rFonts w:eastAsia="Times New Roman" w:cs="Calibri"/>
        <w:b/>
        <w:bCs/>
        <w:sz w:val="24"/>
        <w:szCs w:val="24"/>
        <w:lang w:eastAsia="pl-PL"/>
      </w:rPr>
      <w:t>STAROSTWO POWIATOWE W NOWYM TARGU</w:t>
    </w:r>
  </w:p>
  <w:p w:rsidR="00102483" w:rsidRPr="0010704D" w:rsidRDefault="00102483" w:rsidP="00300ACB">
    <w:pPr>
      <w:tabs>
        <w:tab w:val="center" w:pos="4536"/>
        <w:tab w:val="center" w:pos="4702"/>
        <w:tab w:val="right" w:pos="9072"/>
      </w:tabs>
      <w:spacing w:after="0" w:line="240" w:lineRule="auto"/>
      <w:ind w:left="709" w:hanging="709"/>
      <w:jc w:val="center"/>
      <w:rPr>
        <w:rFonts w:eastAsia="Times New Roman" w:cs="Calibri"/>
        <w:b/>
        <w:bCs/>
        <w:sz w:val="24"/>
        <w:szCs w:val="20"/>
        <w:lang w:eastAsia="pl-PL"/>
      </w:rPr>
    </w:pPr>
    <w:r w:rsidRPr="0010704D">
      <w:rPr>
        <w:rFonts w:eastAsia="Times New Roman" w:cs="Calibri"/>
        <w:b/>
        <w:bCs/>
        <w:sz w:val="24"/>
        <w:szCs w:val="20"/>
        <w:lang w:eastAsia="pl-PL"/>
      </w:rPr>
      <w:t>Biuro Zamówień Publicznych</w:t>
    </w:r>
  </w:p>
  <w:p w:rsidR="00102483" w:rsidRPr="0010704D" w:rsidRDefault="00102483" w:rsidP="00300ACB">
    <w:pPr>
      <w:tabs>
        <w:tab w:val="center" w:pos="4536"/>
        <w:tab w:val="right" w:pos="9072"/>
      </w:tabs>
      <w:spacing w:after="0" w:line="240" w:lineRule="auto"/>
      <w:jc w:val="both"/>
      <w:rPr>
        <w:rFonts w:ascii="Tahoma" w:eastAsia="Times New Roman" w:hAnsi="Tahoma" w:cs="Tahoma"/>
        <w:b/>
        <w:bCs/>
        <w:sz w:val="20"/>
        <w:szCs w:val="20"/>
        <w:lang w:eastAsia="pl-PL"/>
      </w:rPr>
    </w:pPr>
    <w:r>
      <w:rPr>
        <w:rFonts w:ascii="Times New Roman" w:eastAsia="SimSun" w:hAnsi="Times New Roman" w:cs="Mangal"/>
        <w:noProof/>
        <w:kern w:val="1"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98176" behindDoc="0" locked="0" layoutInCell="1" allowOverlap="1" wp14:anchorId="6F24B96D" wp14:editId="6EEA6CAD">
              <wp:simplePos x="0" y="0"/>
              <wp:positionH relativeFrom="column">
                <wp:posOffset>148590</wp:posOffset>
              </wp:positionH>
              <wp:positionV relativeFrom="paragraph">
                <wp:posOffset>179069</wp:posOffset>
              </wp:positionV>
              <wp:extent cx="5765800" cy="0"/>
              <wp:effectExtent l="0" t="0" r="254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14.1pt" to="465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yG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"/>
          </w:pict>
        </mc:Fallback>
      </mc:AlternateContent>
    </w:r>
  </w:p>
  <w:p w:rsidR="00102483" w:rsidRPr="00300ACB" w:rsidRDefault="00102483" w:rsidP="00300A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DFB"/>
    <w:multiLevelType w:val="hybridMultilevel"/>
    <w:tmpl w:val="6412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2A7A76"/>
    <w:multiLevelType w:val="hybridMultilevel"/>
    <w:tmpl w:val="63ECC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276075"/>
    <w:multiLevelType w:val="hybridMultilevel"/>
    <w:tmpl w:val="76AE5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4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6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"/>
  </w:num>
  <w:num w:numId="24">
    <w:abstractNumId w:val="23"/>
  </w:num>
  <w:num w:numId="25">
    <w:abstractNumId w:val="1"/>
  </w:num>
  <w:num w:numId="26">
    <w:abstractNumId w:val="1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0"/>
  </w:num>
  <w:num w:numId="30">
    <w:abstractNumId w:val="0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766D5"/>
    <w:rsid w:val="000B3DDA"/>
    <w:rsid w:val="000B6BA9"/>
    <w:rsid w:val="000D3DA1"/>
    <w:rsid w:val="000E338E"/>
    <w:rsid w:val="000E75FC"/>
    <w:rsid w:val="00102483"/>
    <w:rsid w:val="00105E9E"/>
    <w:rsid w:val="0013608E"/>
    <w:rsid w:val="0014149C"/>
    <w:rsid w:val="001544AA"/>
    <w:rsid w:val="00155CBA"/>
    <w:rsid w:val="00187A89"/>
    <w:rsid w:val="001A6892"/>
    <w:rsid w:val="001D1B3B"/>
    <w:rsid w:val="001F2101"/>
    <w:rsid w:val="00206977"/>
    <w:rsid w:val="00214DD8"/>
    <w:rsid w:val="00252A5B"/>
    <w:rsid w:val="00264F34"/>
    <w:rsid w:val="0029339C"/>
    <w:rsid w:val="002B4AF5"/>
    <w:rsid w:val="002B549B"/>
    <w:rsid w:val="00300ACB"/>
    <w:rsid w:val="003637AC"/>
    <w:rsid w:val="003735A7"/>
    <w:rsid w:val="00391C8C"/>
    <w:rsid w:val="003B7A8F"/>
    <w:rsid w:val="003C2F6C"/>
    <w:rsid w:val="003E57C6"/>
    <w:rsid w:val="00400805"/>
    <w:rsid w:val="00413C32"/>
    <w:rsid w:val="00416CCC"/>
    <w:rsid w:val="004374B4"/>
    <w:rsid w:val="00440544"/>
    <w:rsid w:val="00446DC0"/>
    <w:rsid w:val="00481E95"/>
    <w:rsid w:val="004941C3"/>
    <w:rsid w:val="004B5478"/>
    <w:rsid w:val="004C5C06"/>
    <w:rsid w:val="00571463"/>
    <w:rsid w:val="00595ADE"/>
    <w:rsid w:val="005B336A"/>
    <w:rsid w:val="005D1060"/>
    <w:rsid w:val="005E038F"/>
    <w:rsid w:val="005E44F2"/>
    <w:rsid w:val="006124D9"/>
    <w:rsid w:val="00624BEC"/>
    <w:rsid w:val="00652CF5"/>
    <w:rsid w:val="00661523"/>
    <w:rsid w:val="00663503"/>
    <w:rsid w:val="006A31D1"/>
    <w:rsid w:val="006A3FAD"/>
    <w:rsid w:val="006B3BD7"/>
    <w:rsid w:val="006B7467"/>
    <w:rsid w:val="006C16ED"/>
    <w:rsid w:val="006D5933"/>
    <w:rsid w:val="006E1DDB"/>
    <w:rsid w:val="00700DA8"/>
    <w:rsid w:val="00764D08"/>
    <w:rsid w:val="007E2D87"/>
    <w:rsid w:val="007E2DE2"/>
    <w:rsid w:val="007E781B"/>
    <w:rsid w:val="00805572"/>
    <w:rsid w:val="00864153"/>
    <w:rsid w:val="00881A82"/>
    <w:rsid w:val="00882943"/>
    <w:rsid w:val="00894529"/>
    <w:rsid w:val="0089771D"/>
    <w:rsid w:val="008D07C7"/>
    <w:rsid w:val="008D4F88"/>
    <w:rsid w:val="008E2AAD"/>
    <w:rsid w:val="008E7516"/>
    <w:rsid w:val="009051ED"/>
    <w:rsid w:val="00916E87"/>
    <w:rsid w:val="009213EF"/>
    <w:rsid w:val="009526DF"/>
    <w:rsid w:val="00955353"/>
    <w:rsid w:val="0097523D"/>
    <w:rsid w:val="009A4433"/>
    <w:rsid w:val="00A175F4"/>
    <w:rsid w:val="00A20180"/>
    <w:rsid w:val="00A37A39"/>
    <w:rsid w:val="00A63EDA"/>
    <w:rsid w:val="00A65C91"/>
    <w:rsid w:val="00A66853"/>
    <w:rsid w:val="00AC35DF"/>
    <w:rsid w:val="00AD7F87"/>
    <w:rsid w:val="00AE7BD4"/>
    <w:rsid w:val="00B008DF"/>
    <w:rsid w:val="00B17C13"/>
    <w:rsid w:val="00B4594B"/>
    <w:rsid w:val="00B51C04"/>
    <w:rsid w:val="00B647CF"/>
    <w:rsid w:val="00B74C53"/>
    <w:rsid w:val="00B77B01"/>
    <w:rsid w:val="00B81961"/>
    <w:rsid w:val="00B82A5F"/>
    <w:rsid w:val="00B90963"/>
    <w:rsid w:val="00B954E5"/>
    <w:rsid w:val="00BA3803"/>
    <w:rsid w:val="00BA7339"/>
    <w:rsid w:val="00BC5674"/>
    <w:rsid w:val="00BD2209"/>
    <w:rsid w:val="00BF2D3C"/>
    <w:rsid w:val="00C03BE5"/>
    <w:rsid w:val="00C06055"/>
    <w:rsid w:val="00C85120"/>
    <w:rsid w:val="00C85E16"/>
    <w:rsid w:val="00CB03D8"/>
    <w:rsid w:val="00CC00B3"/>
    <w:rsid w:val="00CD0B95"/>
    <w:rsid w:val="00CE7CEC"/>
    <w:rsid w:val="00D00380"/>
    <w:rsid w:val="00D30FF6"/>
    <w:rsid w:val="00D371D4"/>
    <w:rsid w:val="00D93B8A"/>
    <w:rsid w:val="00DA579D"/>
    <w:rsid w:val="00DD6209"/>
    <w:rsid w:val="00DF2151"/>
    <w:rsid w:val="00E1472D"/>
    <w:rsid w:val="00E30E56"/>
    <w:rsid w:val="00E57234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B5AB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4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F21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4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F21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wotars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wiat@nowotar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AA7B-05B5-4EF8-9339-965816FA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66</cp:revision>
  <cp:lastPrinted>2019-11-14T11:05:00Z</cp:lastPrinted>
  <dcterms:created xsi:type="dcterms:W3CDTF">2017-04-06T08:47:00Z</dcterms:created>
  <dcterms:modified xsi:type="dcterms:W3CDTF">2019-11-14T11:05:00Z</dcterms:modified>
</cp:coreProperties>
</file>