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A0" w:rsidRDefault="006B5847">
      <w:pPr>
        <w:jc w:val="right"/>
      </w:pPr>
      <w:r>
        <w:t>Nowy Targ, 2019-</w:t>
      </w:r>
      <w:r w:rsidR="00110E8F">
        <w:t>11</w:t>
      </w:r>
      <w:r>
        <w:t>-</w:t>
      </w:r>
      <w:r w:rsidR="00110E8F">
        <w:t>19</w:t>
      </w:r>
    </w:p>
    <w:p w:rsidR="00D06AA0" w:rsidRDefault="006B5847">
      <w:pPr>
        <w:spacing w:after="0"/>
      </w:pPr>
      <w:r>
        <w:t>Nasz znak: ZA.272.</w:t>
      </w:r>
      <w:r w:rsidR="00110E8F">
        <w:t>42</w:t>
      </w:r>
      <w:r>
        <w:t>.2019</w:t>
      </w:r>
    </w:p>
    <w:p w:rsidR="00D06AA0" w:rsidRDefault="00D06AA0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6AA0" w:rsidRDefault="006B5847">
      <w:pPr>
        <w:spacing w:after="0"/>
        <w:jc w:val="center"/>
      </w:pPr>
      <w:r>
        <w:rPr>
          <w:b/>
          <w:sz w:val="28"/>
          <w:szCs w:val="28"/>
        </w:rPr>
        <w:t>ZAWIADOMIENIE O WYBORZE NAJKORZYSTNIEJSZEJ OFERTY</w:t>
      </w:r>
    </w:p>
    <w:p w:rsidR="00D06AA0" w:rsidRDefault="006B5847">
      <w:pPr>
        <w:pStyle w:val="western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280" w:line="276" w:lineRule="auto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USŁUGI - Zorganizowanie i przeprowadzenie jednodniowej wizyty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zawodoznawczej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dla uczniów zakwalifikowanych przez Komisję Rekrutacyjną powołaną w Zespole Szkół Nr 1 im. Władysława Orkana w Nowym Targu w ramach projektu pn.: „Utworzenie Centrum Kompetencji Zawodowych w branży administracyjno – usługowej w powiecie nowotarskim”. </w:t>
      </w:r>
    </w:p>
    <w:p w:rsidR="00D06AA0" w:rsidRDefault="00D06AA0">
      <w:pPr>
        <w:spacing w:after="0" w:line="240" w:lineRule="auto"/>
        <w:ind w:firstLine="567"/>
        <w:jc w:val="both"/>
        <w:rPr>
          <w:rFonts w:eastAsia="Times New Roman" w:cstheme="minorHAnsi"/>
        </w:rPr>
      </w:pPr>
    </w:p>
    <w:p w:rsidR="00D06AA0" w:rsidRDefault="006B5847">
      <w:pPr>
        <w:spacing w:after="0" w:line="240" w:lineRule="auto"/>
        <w:ind w:firstLine="567"/>
        <w:jc w:val="both"/>
      </w:pPr>
      <w:r>
        <w:rPr>
          <w:rFonts w:eastAsia="Times New Roman" w:cstheme="minorHAnsi"/>
        </w:rPr>
        <w:t xml:space="preserve">Zgodnie z art. 92 ustawy Prawo zamówień publicznych informuję, że w postępowaniu prowadzonym w trybie przetargu nieograniczonego na: </w:t>
      </w:r>
      <w:r>
        <w:rPr>
          <w:rFonts w:eastAsia="Times New Roman" w:cstheme="minorHAnsi"/>
          <w:b/>
          <w:lang w:eastAsia="ar-SA"/>
        </w:rPr>
        <w:t xml:space="preserve">USŁUGI - Zorganizowanie </w:t>
      </w:r>
      <w:r>
        <w:rPr>
          <w:rFonts w:eastAsia="Times New Roman" w:cstheme="minorHAnsi"/>
          <w:b/>
          <w:lang w:eastAsia="ar-SA"/>
        </w:rPr>
        <w:br/>
        <w:t xml:space="preserve">i przeprowadzenie jednodniowej wizyty </w:t>
      </w:r>
      <w:proofErr w:type="spellStart"/>
      <w:r>
        <w:rPr>
          <w:rFonts w:eastAsia="Times New Roman" w:cstheme="minorHAnsi"/>
          <w:b/>
          <w:lang w:eastAsia="ar-SA"/>
        </w:rPr>
        <w:t>zawodoznawczej</w:t>
      </w:r>
      <w:proofErr w:type="spellEnd"/>
      <w:r>
        <w:rPr>
          <w:rFonts w:eastAsia="Times New Roman" w:cstheme="minorHAnsi"/>
          <w:b/>
          <w:lang w:eastAsia="ar-SA"/>
        </w:rPr>
        <w:t xml:space="preserve"> dla uczniów zakwalifikowanych przez Komisję Rekrutacyjną powołaną w Zespole Szkół Nr 1 im. Władysława Orkana </w:t>
      </w:r>
      <w:r>
        <w:rPr>
          <w:rFonts w:eastAsia="Times New Roman" w:cstheme="minorHAnsi"/>
          <w:b/>
          <w:lang w:eastAsia="ar-SA"/>
        </w:rPr>
        <w:br/>
        <w:t xml:space="preserve">w Nowym Targu w ramach projektu pn.: „Utworzenie Centrum Kompetencji Zawodowych </w:t>
      </w:r>
      <w:r>
        <w:rPr>
          <w:rFonts w:eastAsia="Times New Roman" w:cstheme="minorHAnsi"/>
          <w:b/>
          <w:lang w:eastAsia="ar-SA"/>
        </w:rPr>
        <w:br/>
        <w:t xml:space="preserve">w branży administracyjno – usługowej w powiecie nowotarskim” </w:t>
      </w:r>
      <w:r>
        <w:rPr>
          <w:rFonts w:cs="Calibri"/>
          <w:b/>
        </w:rPr>
        <w:t xml:space="preserve"> </w:t>
      </w:r>
      <w:r>
        <w:rPr>
          <w:rFonts w:eastAsia="Times New Roman" w:cstheme="minorHAnsi"/>
          <w:bCs/>
        </w:rPr>
        <w:t xml:space="preserve">wybrano ofertę najkorzystniejszą następującego Wykonawcy: </w:t>
      </w:r>
    </w:p>
    <w:p w:rsidR="00D06AA0" w:rsidRDefault="00D06AA0">
      <w:pPr>
        <w:suppressAutoHyphens/>
        <w:spacing w:before="120" w:after="0" w:line="240" w:lineRule="auto"/>
        <w:jc w:val="both"/>
        <w:rPr>
          <w:rFonts w:cstheme="minorHAnsi"/>
          <w:u w:val="single"/>
        </w:rPr>
      </w:pPr>
    </w:p>
    <w:p w:rsidR="00D06AA0" w:rsidRPr="008D5EB1" w:rsidRDefault="006B5847" w:rsidP="008D5EB1">
      <w:pPr>
        <w:suppressAutoHyphens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 xml:space="preserve">Wykaz złożonych ofert  wraz z punktacją: </w:t>
      </w:r>
    </w:p>
    <w:tbl>
      <w:tblPr>
        <w:tblW w:w="9180" w:type="dxa"/>
        <w:tblInd w:w="109" w:type="dxa"/>
        <w:tblLook w:val="04A0"/>
      </w:tblPr>
      <w:tblGrid>
        <w:gridCol w:w="507"/>
        <w:gridCol w:w="2468"/>
        <w:gridCol w:w="1700"/>
        <w:gridCol w:w="1841"/>
        <w:gridCol w:w="2664"/>
      </w:tblGrid>
      <w:tr w:rsidR="008D5EB1" w:rsidTr="00621F9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oferty brutto za całość zamówienia/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Serwis – czas podstawienia pojazdu zastępczego/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Łączna punktacja przyznana Wykonawcy</w:t>
            </w:r>
          </w:p>
        </w:tc>
      </w:tr>
      <w:tr w:rsidR="008D5EB1" w:rsidTr="00621F9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Biuro Turystyczne 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Podhale </w:t>
            </w:r>
            <w:proofErr w:type="spellStart"/>
            <w:r>
              <w:rPr>
                <w:b/>
              </w:rPr>
              <w:t>Travel</w:t>
            </w:r>
            <w:proofErr w:type="spellEnd"/>
            <w:r>
              <w:rPr>
                <w:b/>
              </w:rPr>
              <w:t xml:space="preserve"> S.C.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Anna Mierzejewska, Piotr </w:t>
            </w:r>
            <w:proofErr w:type="spellStart"/>
            <w:r>
              <w:rPr>
                <w:b/>
              </w:rPr>
              <w:t>Siuta</w:t>
            </w:r>
            <w:proofErr w:type="spellEnd"/>
          </w:p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Ul. Kościuszki 12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b/>
              </w:rPr>
              <w:t>34-500 Zakopane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</w:pPr>
            <w:r>
              <w:t>3 300,00 zł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  <w:r>
              <w:t>/50,91 pkt./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minut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/40 pkt./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90,91 pkt.</w:t>
            </w:r>
          </w:p>
        </w:tc>
      </w:tr>
      <w:tr w:rsidR="008D5EB1" w:rsidTr="00621F95">
        <w:trPr>
          <w:trHeight w:val="1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Pr="008D5EB1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8D5EB1">
              <w:rPr>
                <w:rFonts w:ascii="Calibri" w:hAnsi="Calibri"/>
                <w:b/>
              </w:rPr>
              <w:t>Tour&amp;Travel</w:t>
            </w:r>
            <w:proofErr w:type="spellEnd"/>
            <w:r w:rsidRPr="008D5EB1">
              <w:rPr>
                <w:rFonts w:ascii="Calibri" w:hAnsi="Calibri"/>
                <w:b/>
              </w:rPr>
              <w:t xml:space="preserve"> Poland </w:t>
            </w:r>
            <w:proofErr w:type="spellStart"/>
            <w:r w:rsidRPr="008D5EB1">
              <w:rPr>
                <w:rFonts w:ascii="Calibri" w:hAnsi="Calibri"/>
                <w:b/>
              </w:rPr>
              <w:t>s.c</w:t>
            </w:r>
            <w:proofErr w:type="spellEnd"/>
            <w:r w:rsidRPr="008D5EB1">
              <w:rPr>
                <w:rFonts w:ascii="Calibri" w:hAnsi="Calibri"/>
                <w:b/>
              </w:rPr>
              <w:t>.</w:t>
            </w:r>
          </w:p>
          <w:p w:rsidR="008D5EB1" w:rsidRPr="008D5EB1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5EB1">
              <w:rPr>
                <w:rFonts w:ascii="Calibri" w:hAnsi="Calibri"/>
                <w:b/>
              </w:rPr>
              <w:t xml:space="preserve">os. </w:t>
            </w:r>
            <w:proofErr w:type="spellStart"/>
            <w:r w:rsidRPr="008D5EB1">
              <w:rPr>
                <w:rFonts w:ascii="Calibri" w:hAnsi="Calibri"/>
                <w:b/>
              </w:rPr>
              <w:t>Pardałówka</w:t>
            </w:r>
            <w:proofErr w:type="spellEnd"/>
            <w:r w:rsidRPr="008D5EB1">
              <w:rPr>
                <w:rFonts w:ascii="Calibri" w:hAnsi="Calibri"/>
                <w:b/>
              </w:rPr>
              <w:t xml:space="preserve"> 1/69</w:t>
            </w:r>
          </w:p>
          <w:p w:rsidR="008D5EB1" w:rsidRP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5EB1">
              <w:rPr>
                <w:rFonts w:ascii="Calibri" w:hAnsi="Calibri"/>
                <w:b/>
              </w:rPr>
              <w:t>34-500 Zakopane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Pr="008D5EB1" w:rsidRDefault="008D5EB1" w:rsidP="00621F9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D5EB1">
              <w:rPr>
                <w:b/>
              </w:rPr>
              <w:t>2 800,00 zł</w:t>
            </w:r>
          </w:p>
          <w:p w:rsidR="008D5EB1" w:rsidRP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5EB1">
              <w:rPr>
                <w:b/>
              </w:rPr>
              <w:t>/60 pkt./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P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5EB1">
              <w:rPr>
                <w:rFonts w:ascii="Calibri" w:hAnsi="Calibri"/>
                <w:b/>
                <w:sz w:val="20"/>
                <w:szCs w:val="20"/>
              </w:rPr>
              <w:t>59 minut</w:t>
            </w:r>
          </w:p>
          <w:p w:rsidR="008D5EB1" w:rsidRPr="008D5EB1" w:rsidRDefault="008D5EB1" w:rsidP="00621F95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5EB1">
              <w:rPr>
                <w:rFonts w:ascii="Calibri" w:hAnsi="Calibri"/>
                <w:b/>
                <w:sz w:val="20"/>
                <w:szCs w:val="20"/>
              </w:rPr>
              <w:t>/40 pkt./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Pr="008D5EB1" w:rsidRDefault="008D5EB1" w:rsidP="00621F95">
            <w:pPr>
              <w:suppressAutoHyphens/>
              <w:spacing w:after="0"/>
              <w:ind w:right="34"/>
              <w:jc w:val="center"/>
              <w:rPr>
                <w:b/>
              </w:rPr>
            </w:pPr>
            <w:r w:rsidRPr="008D5EB1">
              <w:rPr>
                <w:b/>
              </w:rPr>
              <w:t>100 pkt.</w:t>
            </w:r>
          </w:p>
        </w:tc>
      </w:tr>
      <w:tr w:rsidR="008D5EB1" w:rsidTr="00621F95">
        <w:trPr>
          <w:trHeight w:val="1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Pr="00995712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95712">
              <w:rPr>
                <w:rFonts w:ascii="Calibri" w:hAnsi="Calibri"/>
                <w:b/>
              </w:rPr>
              <w:t xml:space="preserve">Magdalena </w:t>
            </w:r>
            <w:proofErr w:type="spellStart"/>
            <w:r w:rsidRPr="00995712">
              <w:rPr>
                <w:rFonts w:ascii="Calibri" w:hAnsi="Calibri"/>
                <w:b/>
              </w:rPr>
              <w:t>Siśkiewicz</w:t>
            </w:r>
            <w:proofErr w:type="spellEnd"/>
            <w:r w:rsidRPr="00995712">
              <w:rPr>
                <w:rFonts w:ascii="Calibri" w:hAnsi="Calibri"/>
                <w:b/>
              </w:rPr>
              <w:t xml:space="preserve"> </w:t>
            </w:r>
          </w:p>
          <w:p w:rsidR="008D5EB1" w:rsidRPr="00995712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95712">
              <w:rPr>
                <w:rFonts w:ascii="Calibri" w:hAnsi="Calibri"/>
                <w:b/>
              </w:rPr>
              <w:t>New Challenge</w:t>
            </w:r>
          </w:p>
          <w:p w:rsidR="008D5EB1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proofErr w:type="spellStart"/>
            <w:r>
              <w:rPr>
                <w:rFonts w:ascii="Calibri" w:hAnsi="Calibri"/>
              </w:rPr>
              <w:t>Rydlówka</w:t>
            </w:r>
            <w:proofErr w:type="spellEnd"/>
            <w:r>
              <w:rPr>
                <w:rFonts w:ascii="Calibri" w:hAnsi="Calibri"/>
              </w:rPr>
              <w:t xml:space="preserve"> 5/107</w:t>
            </w:r>
          </w:p>
          <w:p w:rsidR="008D5EB1" w:rsidRPr="00321822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30-363 Kraków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</w:pPr>
            <w:r>
              <w:t>3 456,00 zł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</w:pPr>
            <w:r>
              <w:t>/48,62 pkt./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/40 pkt./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/>
              <w:ind w:right="34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88,62 pkt.</w:t>
            </w:r>
          </w:p>
        </w:tc>
      </w:tr>
      <w:tr w:rsidR="008D5EB1" w:rsidTr="00621F95">
        <w:trPr>
          <w:trHeight w:val="1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Sokół </w:t>
            </w:r>
            <w:proofErr w:type="spellStart"/>
            <w:r>
              <w:rPr>
                <w:rFonts w:ascii="Calibri" w:hAnsi="Calibri"/>
                <w:b/>
              </w:rPr>
              <w:t>Travel</w:t>
            </w:r>
            <w:proofErr w:type="spellEnd"/>
            <w:r>
              <w:rPr>
                <w:rFonts w:ascii="Calibri" w:hAnsi="Calibri"/>
                <w:b/>
              </w:rPr>
              <w:t xml:space="preserve"> sp. z o.o. </w:t>
            </w:r>
          </w:p>
          <w:p w:rsidR="008D5EB1" w:rsidRPr="00647FBA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47FBA">
              <w:rPr>
                <w:rFonts w:ascii="Calibri" w:hAnsi="Calibri"/>
              </w:rPr>
              <w:t>Ul. Spacerowa 7D/1</w:t>
            </w:r>
          </w:p>
          <w:p w:rsidR="008D5EB1" w:rsidRPr="00995712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47FBA">
              <w:rPr>
                <w:rFonts w:ascii="Calibri" w:hAnsi="Calibri"/>
              </w:rPr>
              <w:t>34-600 Limanowa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</w:pPr>
            <w:r>
              <w:t>7 899,00 zł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</w:pPr>
            <w:r>
              <w:t>/21,27 pkt./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/40 pkt./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/>
              <w:ind w:right="34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61,27 pkt.</w:t>
            </w:r>
          </w:p>
        </w:tc>
      </w:tr>
      <w:tr w:rsidR="008D5EB1" w:rsidTr="00621F95">
        <w:trPr>
          <w:trHeight w:val="1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Sun&amp; More sp. z o.o.</w:t>
            </w:r>
          </w:p>
          <w:p w:rsidR="008D5EB1" w:rsidRPr="0053786E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53786E">
              <w:rPr>
                <w:rFonts w:ascii="Calibri" w:hAnsi="Calibri"/>
              </w:rPr>
              <w:t>Ul. Ogrodowa 25</w:t>
            </w:r>
          </w:p>
          <w:p w:rsidR="008D5EB1" w:rsidRDefault="008D5EB1" w:rsidP="00621F95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3786E">
              <w:rPr>
                <w:rFonts w:ascii="Calibri" w:hAnsi="Calibri"/>
              </w:rPr>
              <w:t>71-037 Szczecin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</w:pPr>
            <w:r>
              <w:t>4 500,00 zł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</w:pPr>
            <w:r>
              <w:t>/37,34 pkt./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</w:t>
            </w:r>
          </w:p>
          <w:p w:rsidR="008D5EB1" w:rsidRDefault="008D5EB1" w:rsidP="00621F9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/40 pkt./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1" w:rsidRDefault="008D5EB1" w:rsidP="00621F95">
            <w:pPr>
              <w:suppressAutoHyphens/>
              <w:spacing w:after="0"/>
              <w:ind w:right="34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77,34 pkt.</w:t>
            </w:r>
          </w:p>
        </w:tc>
      </w:tr>
    </w:tbl>
    <w:p w:rsidR="00D06AA0" w:rsidRDefault="00D06AA0">
      <w:pPr>
        <w:suppressAutoHyphens/>
        <w:spacing w:line="240" w:lineRule="auto"/>
        <w:jc w:val="both"/>
        <w:rPr>
          <w:rFonts w:eastAsia="Times New Roman" w:cstheme="minorHAnsi"/>
          <w:b/>
          <w:lang w:eastAsia="pl-PL"/>
        </w:rPr>
      </w:pPr>
    </w:p>
    <w:p w:rsidR="00D06AA0" w:rsidRDefault="006B5847">
      <w:pPr>
        <w:suppressAutoHyphens/>
        <w:spacing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OFERTA WYBRANA DO REALIZACJI ZAMÓWIENIA:</w:t>
      </w:r>
    </w:p>
    <w:p w:rsidR="00D06AA0" w:rsidRPr="008D5EB1" w:rsidRDefault="008D5EB1" w:rsidP="008D5EB1">
      <w:pPr>
        <w:suppressAutoHyphens/>
        <w:autoSpaceDE w:val="0"/>
        <w:spacing w:after="0" w:line="240" w:lineRule="auto"/>
        <w:rPr>
          <w:rFonts w:ascii="Calibri" w:hAnsi="Calibri"/>
          <w:b/>
        </w:rPr>
      </w:pPr>
      <w:proofErr w:type="spellStart"/>
      <w:r w:rsidRPr="008D5EB1">
        <w:rPr>
          <w:rFonts w:ascii="Calibri" w:hAnsi="Calibri"/>
          <w:b/>
        </w:rPr>
        <w:t>Tour&amp;Travel</w:t>
      </w:r>
      <w:proofErr w:type="spellEnd"/>
      <w:r w:rsidRPr="008D5EB1">
        <w:rPr>
          <w:rFonts w:ascii="Calibri" w:hAnsi="Calibri"/>
          <w:b/>
        </w:rPr>
        <w:t xml:space="preserve"> Poland </w:t>
      </w:r>
      <w:proofErr w:type="spellStart"/>
      <w:r w:rsidRPr="008D5EB1">
        <w:rPr>
          <w:rFonts w:ascii="Calibri" w:hAnsi="Calibri"/>
          <w:b/>
        </w:rPr>
        <w:t>s.c</w:t>
      </w:r>
      <w:proofErr w:type="spellEnd"/>
      <w:r w:rsidRPr="008D5EB1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8D5EB1">
        <w:rPr>
          <w:rFonts w:ascii="Calibri" w:hAnsi="Calibri"/>
          <w:b/>
        </w:rPr>
        <w:t xml:space="preserve">os. </w:t>
      </w:r>
      <w:proofErr w:type="spellStart"/>
      <w:r w:rsidRPr="008D5EB1">
        <w:rPr>
          <w:rFonts w:ascii="Calibri" w:hAnsi="Calibri"/>
          <w:b/>
        </w:rPr>
        <w:t>Pardałówka</w:t>
      </w:r>
      <w:proofErr w:type="spellEnd"/>
      <w:r w:rsidRPr="008D5EB1">
        <w:rPr>
          <w:rFonts w:ascii="Calibri" w:hAnsi="Calibri"/>
          <w:b/>
        </w:rPr>
        <w:t xml:space="preserve"> 1/69</w:t>
      </w:r>
      <w:r>
        <w:rPr>
          <w:rFonts w:ascii="Calibri" w:hAnsi="Calibri"/>
          <w:b/>
        </w:rPr>
        <w:t xml:space="preserve"> </w:t>
      </w:r>
      <w:r w:rsidRPr="008D5EB1">
        <w:rPr>
          <w:rFonts w:ascii="Calibri" w:hAnsi="Calibri"/>
          <w:b/>
        </w:rPr>
        <w:t>34-500 Zakopane</w:t>
      </w:r>
      <w:r>
        <w:rPr>
          <w:rFonts w:ascii="Calibri" w:hAnsi="Calibri"/>
          <w:b/>
        </w:rPr>
        <w:t>.</w:t>
      </w:r>
      <w:r>
        <w:rPr>
          <w:rFonts w:eastAsia="Times New Roman" w:cstheme="minorHAnsi"/>
          <w:b/>
          <w:lang w:eastAsia="pl-PL"/>
        </w:rPr>
        <w:t xml:space="preserve"> </w:t>
      </w:r>
      <w:r w:rsidR="006B5847">
        <w:rPr>
          <w:rFonts w:eastAsia="Times New Roman" w:cstheme="minorHAnsi"/>
          <w:b/>
          <w:lang w:eastAsia="pl-PL"/>
        </w:rPr>
        <w:t xml:space="preserve">Cena brutto za całość zamówienia: </w:t>
      </w:r>
      <w:r w:rsidR="00FE310B">
        <w:rPr>
          <w:rFonts w:eastAsia="Times New Roman" w:cs="Times New Roman"/>
          <w:b/>
          <w:lang w:eastAsia="pl-PL"/>
        </w:rPr>
        <w:t>2800,00</w:t>
      </w:r>
      <w:r w:rsidR="006B5847">
        <w:rPr>
          <w:rFonts w:eastAsia="Times New Roman" w:cs="Times New Roman"/>
          <w:b/>
          <w:lang w:eastAsia="pl-PL"/>
        </w:rPr>
        <w:t xml:space="preserve"> zł</w:t>
      </w:r>
    </w:p>
    <w:p w:rsidR="00D06AA0" w:rsidRDefault="006B5847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Serwis – czas podstawienia pojazdu zastępczego:  </w:t>
      </w:r>
      <w:r w:rsidR="008D5EB1">
        <w:rPr>
          <w:rFonts w:eastAsia="Times New Roman" w:cs="Times New Roman"/>
          <w:b/>
          <w:lang w:eastAsia="pl-PL"/>
        </w:rPr>
        <w:t>59</w:t>
      </w:r>
      <w:r>
        <w:rPr>
          <w:rFonts w:eastAsia="Times New Roman" w:cs="Times New Roman"/>
          <w:b/>
          <w:lang w:eastAsia="pl-PL"/>
        </w:rPr>
        <w:t xml:space="preserve"> minut</w:t>
      </w:r>
      <w:r>
        <w:rPr>
          <w:rFonts w:eastAsia="Times New Roman" w:cstheme="minorHAnsi"/>
          <w:b/>
          <w:lang w:eastAsia="pl-PL"/>
        </w:rPr>
        <w:t xml:space="preserve"> </w:t>
      </w:r>
    </w:p>
    <w:p w:rsidR="00D06AA0" w:rsidRDefault="00D06AA0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06AA0" w:rsidRDefault="006B5847">
      <w:pPr>
        <w:suppressAutoHyphens/>
        <w:spacing w:before="120" w:after="0" w:line="240" w:lineRule="auto"/>
        <w:jc w:val="both"/>
      </w:pPr>
      <w:r>
        <w:rPr>
          <w:rFonts w:eastAsia="Times New Roman" w:cstheme="minorHAnsi"/>
          <w:b/>
          <w:lang w:eastAsia="pl-PL"/>
        </w:rPr>
        <w:t>UZASADNIENIE:</w:t>
      </w:r>
    </w:p>
    <w:p w:rsidR="00D06AA0" w:rsidRDefault="006B5847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="Calibri"/>
        </w:rPr>
        <w:t xml:space="preserve">Wybrana oferta spełnia wszystkie wymagania Zamawiającego i jest najkorzystniejsza pod względem kryteriów wskazanych w </w:t>
      </w:r>
      <w:proofErr w:type="spellStart"/>
      <w:r>
        <w:rPr>
          <w:rFonts w:eastAsia="Times New Roman" w:cs="Calibri"/>
        </w:rPr>
        <w:t>siwz</w:t>
      </w:r>
      <w:proofErr w:type="spellEnd"/>
      <w:r>
        <w:rPr>
          <w:rFonts w:eastAsia="Times New Roman" w:cs="Calibri"/>
        </w:rPr>
        <w:t>, uzyskała największą ilość punktów.</w:t>
      </w:r>
      <w:r>
        <w:rPr>
          <w:rFonts w:eastAsia="Times New Roman" w:cstheme="minorHAnsi"/>
        </w:rPr>
        <w:t xml:space="preserve">  </w:t>
      </w:r>
      <w:r>
        <w:rPr>
          <w:rFonts w:eastAsia="Times New Roman" w:cstheme="minorHAnsi"/>
          <w:lang w:eastAsia="pl-PL"/>
        </w:rPr>
        <w:t xml:space="preserve">Zamawiający zawrze umowy  </w:t>
      </w:r>
      <w:r>
        <w:rPr>
          <w:rFonts w:eastAsia="Times New Roman" w:cstheme="minorHAnsi"/>
          <w:lang w:eastAsia="pl-PL"/>
        </w:rPr>
        <w:br/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w sprawie zamówienia publicznego zgodnie z art. 94 ust. 1 </w:t>
      </w:r>
      <w:proofErr w:type="spellStart"/>
      <w:r>
        <w:rPr>
          <w:rFonts w:eastAsia="Times New Roman" w:cstheme="minorHAnsi"/>
          <w:lang w:eastAsia="pl-PL"/>
        </w:rPr>
        <w:t>pkt</w:t>
      </w:r>
      <w:proofErr w:type="spellEnd"/>
      <w:r>
        <w:rPr>
          <w:rFonts w:eastAsia="Times New Roman" w:cstheme="minorHAnsi"/>
          <w:lang w:eastAsia="pl-PL"/>
        </w:rPr>
        <w:t xml:space="preserve"> 2 ustawy Prawo zamówień publicznych </w:t>
      </w:r>
    </w:p>
    <w:sectPr w:rsidR="00D06AA0" w:rsidSect="00D06AA0">
      <w:headerReference w:type="default" r:id="rId6"/>
      <w:footerReference w:type="default" r:id="rId7"/>
      <w:pgSz w:w="11906" w:h="16838"/>
      <w:pgMar w:top="1100" w:right="1418" w:bottom="1276" w:left="1418" w:header="426" w:footer="3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A0" w:rsidRDefault="00D06AA0" w:rsidP="00D06AA0">
      <w:pPr>
        <w:spacing w:after="0" w:line="240" w:lineRule="auto"/>
      </w:pPr>
      <w:r>
        <w:separator/>
      </w:r>
    </w:p>
  </w:endnote>
  <w:endnote w:type="continuationSeparator" w:id="0">
    <w:p w:rsidR="00D06AA0" w:rsidRDefault="00D06AA0" w:rsidP="00D0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A0" w:rsidRDefault="00D9064A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D9064A">
      <w:pict>
        <v:shapetype id="_x0000_m1028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Pr="00D9064A">
      <w:pict>
        <v:shape id="AutoShape 3" o:spid="_x0000_s1025" type="#_x0000_m1028" style="position:absolute;left:0;text-align:left;margin-left:-5.35pt;margin-top:-9.3pt;width:497.2pt;height:0;z-index:251661824" filled="f" stroked="t" strokecolor="black" strokeweight=".26mm">
          <v:fill o:detectmouseclick="t"/>
          <v:stroke joinstyle="round" endcap="flat"/>
        </v:shape>
      </w:pict>
    </w:r>
    <w:r w:rsidR="006B5847">
      <w:rPr>
        <w:rFonts w:eastAsia="Calibri" w:cs="Times New Roman"/>
        <w:sz w:val="16"/>
        <w:szCs w:val="16"/>
      </w:rPr>
      <w:t xml:space="preserve"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</w:t>
    </w:r>
    <w:proofErr w:type="spellStart"/>
    <w:r w:rsidR="006B5847">
      <w:rPr>
        <w:rFonts w:eastAsia="Calibri" w:cs="Times New Roman"/>
        <w:sz w:val="16"/>
        <w:szCs w:val="16"/>
      </w:rPr>
      <w:t>Poddziałanie</w:t>
    </w:r>
    <w:proofErr w:type="spellEnd"/>
    <w:r w:rsidR="006B5847">
      <w:rPr>
        <w:rFonts w:eastAsia="Calibri" w:cs="Times New Roman"/>
        <w:sz w:val="16"/>
        <w:szCs w:val="16"/>
      </w:rPr>
      <w:t xml:space="preserve"> 10.2.2 Kształcenie zawodowe uczniów – SPR. </w:t>
    </w:r>
  </w:p>
  <w:p w:rsidR="00D06AA0" w:rsidRDefault="00D06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A0" w:rsidRDefault="00D06AA0" w:rsidP="00D06AA0">
      <w:pPr>
        <w:spacing w:after="0" w:line="240" w:lineRule="auto"/>
      </w:pPr>
      <w:r>
        <w:separator/>
      </w:r>
    </w:p>
  </w:footnote>
  <w:footnote w:type="continuationSeparator" w:id="0">
    <w:p w:rsidR="00D06AA0" w:rsidRDefault="00D06AA0" w:rsidP="00D0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A0" w:rsidRDefault="00D9064A">
    <w:pPr>
      <w:pStyle w:val="Header"/>
    </w:pPr>
    <w:r>
      <w:pict>
        <v:shapetype id="shapetype_32" o:spid="_x0000_m1029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pict>
        <v:shape id="AutoShape 1" o:spid="_x0000_s1027" type="#shapetype_32" style="position:absolute;margin-left:-16.1pt;margin-top:30.7pt;width:497.2pt;height:0;z-index:251659776" filled="f" stroked="t" strokecolor="black" strokeweight=".26mm">
          <v:fill o:detectmouseclick="t"/>
          <v:stroke joinstyle="round" endcap="flat"/>
        </v:shape>
      </w:pict>
    </w:r>
    <w:r w:rsidR="006B5847">
      <w:rPr>
        <w:noProof/>
        <w:lang w:eastAsia="pl-PL"/>
      </w:rPr>
      <w:drawing>
        <wp:anchor distT="0" distB="0" distL="0" distR="0" simplePos="0" relativeHeight="251653632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847">
      <w:rPr>
        <w:noProof/>
        <w:lang w:eastAsia="pl-PL"/>
      </w:rPr>
      <w:drawing>
        <wp:anchor distT="0" distB="0" distL="0" distR="0" simplePos="0" relativeHeight="251654656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84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0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5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847"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7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A0" w:rsidRDefault="00D06A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6AA0"/>
    <w:rsid w:val="00110E8F"/>
    <w:rsid w:val="003158A1"/>
    <w:rsid w:val="00387606"/>
    <w:rsid w:val="006B5847"/>
    <w:rsid w:val="00880DF9"/>
    <w:rsid w:val="00886726"/>
    <w:rsid w:val="008D5EB1"/>
    <w:rsid w:val="00D06AA0"/>
    <w:rsid w:val="00D9064A"/>
    <w:rsid w:val="00FE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A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character" w:customStyle="1" w:styleId="StopkaZnak">
    <w:name w:val="Stopka Znak"/>
    <w:basedOn w:val="Domylnaczcionkaakapitu"/>
    <w:link w:val="Footer"/>
    <w:uiPriority w:val="99"/>
    <w:qFormat/>
    <w:rsid w:val="00522CF2"/>
  </w:style>
  <w:style w:type="character" w:customStyle="1" w:styleId="FontStyle17">
    <w:name w:val="Font Style17"/>
    <w:basedOn w:val="Domylnaczcionkaakapitu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0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D06A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6AA0"/>
    <w:pPr>
      <w:spacing w:after="140"/>
    </w:pPr>
  </w:style>
  <w:style w:type="paragraph" w:styleId="Lista">
    <w:name w:val="List"/>
    <w:basedOn w:val="Tekstpodstawowy"/>
    <w:rsid w:val="00D06AA0"/>
    <w:rPr>
      <w:rFonts w:cs="Lucida Sans"/>
    </w:rPr>
  </w:style>
  <w:style w:type="paragraph" w:customStyle="1" w:styleId="Caption">
    <w:name w:val="Caption"/>
    <w:basedOn w:val="Normalny"/>
    <w:qFormat/>
    <w:rsid w:val="00D06A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6AA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06AA0"/>
  </w:style>
  <w:style w:type="paragraph" w:customStyle="1" w:styleId="Header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qFormat/>
    <w:rsid w:val="00DD36D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2E7C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D06AA0"/>
  </w:style>
  <w:style w:type="paragraph" w:customStyle="1" w:styleId="western">
    <w:name w:val="western"/>
    <w:basedOn w:val="Normalny"/>
    <w:qFormat/>
    <w:rsid w:val="00D06AA0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rsid w:val="001F2939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38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876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Rusnaczyk</dc:creator>
  <dc:description/>
  <cp:lastModifiedBy>marta.rajca</cp:lastModifiedBy>
  <cp:revision>36</cp:revision>
  <cp:lastPrinted>2019-11-19T10:14:00Z</cp:lastPrinted>
  <dcterms:created xsi:type="dcterms:W3CDTF">2017-11-08T18:34:00Z</dcterms:created>
  <dcterms:modified xsi:type="dcterms:W3CDTF">2019-11-19T10:16:00Z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