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16" w:rsidRPr="009659D4" w:rsidRDefault="003E3016" w:rsidP="003F64C8">
      <w:pPr>
        <w:jc w:val="right"/>
        <w:rPr>
          <w:rFonts w:ascii="FL Pismo Techniczne" w:hAnsi="FL Pismo Techniczne"/>
          <w:i/>
          <w:sz w:val="24"/>
        </w:rPr>
      </w:pPr>
      <w:r w:rsidRPr="00090ADD">
        <w:rPr>
          <w:rFonts w:ascii="FL Pismo Techniczne" w:hAnsi="FL Pismo Techniczne"/>
          <w:i/>
          <w:sz w:val="22"/>
        </w:rPr>
        <w:t xml:space="preserve">Czarny Dunajec, </w:t>
      </w:r>
      <w:r>
        <w:rPr>
          <w:rFonts w:ascii="FL Pismo Techniczne" w:hAnsi="FL Pismo Techniczne"/>
          <w:i/>
          <w:sz w:val="22"/>
        </w:rPr>
        <w:t>09.07.2019r</w:t>
      </w:r>
    </w:p>
    <w:p w:rsidR="003E3016" w:rsidRPr="009659D4" w:rsidRDefault="003E3016" w:rsidP="003F64C8">
      <w:pPr>
        <w:tabs>
          <w:tab w:val="center" w:pos="1701"/>
          <w:tab w:val="left" w:pos="3686"/>
          <w:tab w:val="left" w:pos="4820"/>
        </w:tabs>
        <w:ind w:right="5810"/>
        <w:jc w:val="center"/>
        <w:rPr>
          <w:rFonts w:ascii="FL Pismo Techniczne" w:hAnsi="FL Pismo Techniczne"/>
          <w:b/>
          <w:i/>
          <w:sz w:val="18"/>
          <w:szCs w:val="18"/>
        </w:rPr>
      </w:pPr>
      <w:r w:rsidRPr="009659D4">
        <w:rPr>
          <w:rFonts w:ascii="FL Pismo Techniczne" w:hAnsi="FL Pismo Techniczne"/>
          <w:b/>
          <w:i/>
          <w:sz w:val="18"/>
          <w:szCs w:val="18"/>
        </w:rPr>
        <w:t xml:space="preserve"> </w:t>
      </w:r>
      <w:r w:rsidRPr="009659D4">
        <w:rPr>
          <w:rFonts w:ascii="Arial" w:hAnsi="Arial" w:cs="Arial"/>
          <w:b/>
          <w:i/>
          <w:sz w:val="18"/>
          <w:szCs w:val="18"/>
        </w:rPr>
        <w:t>„</w:t>
      </w:r>
      <w:r w:rsidRPr="009659D4">
        <w:rPr>
          <w:rFonts w:ascii="FL Pismo Techniczne" w:hAnsi="FL Pismo Techniczne"/>
          <w:b/>
          <w:i/>
          <w:sz w:val="18"/>
          <w:szCs w:val="18"/>
        </w:rPr>
        <w:t>GEO-ART</w:t>
      </w:r>
      <w:r w:rsidRPr="009659D4">
        <w:rPr>
          <w:rFonts w:ascii="Arial" w:hAnsi="Arial" w:cs="Arial"/>
          <w:b/>
          <w:i/>
          <w:sz w:val="18"/>
          <w:szCs w:val="18"/>
        </w:rPr>
        <w:t>”</w:t>
      </w:r>
      <w:r w:rsidRPr="009659D4">
        <w:rPr>
          <w:rFonts w:ascii="FL Pismo Techniczne" w:hAnsi="FL Pismo Techniczne"/>
          <w:b/>
          <w:i/>
          <w:sz w:val="18"/>
          <w:szCs w:val="18"/>
        </w:rPr>
        <w:t xml:space="preserve"> Justyna Polaczek</w:t>
      </w:r>
    </w:p>
    <w:p w:rsidR="003E3016" w:rsidRPr="009659D4" w:rsidRDefault="003E3016" w:rsidP="003F64C8">
      <w:pPr>
        <w:ind w:right="5810"/>
        <w:jc w:val="center"/>
        <w:rPr>
          <w:rFonts w:ascii="FL Pismo Techniczne" w:hAnsi="FL Pismo Techniczne"/>
          <w:b/>
          <w:i/>
          <w:sz w:val="18"/>
          <w:szCs w:val="18"/>
        </w:rPr>
      </w:pPr>
      <w:r w:rsidRPr="009659D4">
        <w:rPr>
          <w:rFonts w:ascii="FL Pismo Techniczne" w:hAnsi="FL Pismo Techniczne"/>
          <w:b/>
          <w:i/>
          <w:sz w:val="18"/>
          <w:szCs w:val="18"/>
        </w:rPr>
        <w:t>ul. Rynek 38</w:t>
      </w:r>
    </w:p>
    <w:p w:rsidR="003E3016" w:rsidRPr="009659D4" w:rsidRDefault="003E3016" w:rsidP="003F64C8">
      <w:pPr>
        <w:ind w:right="5810"/>
        <w:jc w:val="center"/>
        <w:rPr>
          <w:rFonts w:ascii="FL Pismo Techniczne" w:hAnsi="FL Pismo Techniczne"/>
          <w:b/>
          <w:i/>
          <w:sz w:val="18"/>
          <w:szCs w:val="18"/>
        </w:rPr>
      </w:pPr>
      <w:r w:rsidRPr="009659D4">
        <w:rPr>
          <w:rFonts w:ascii="FL Pismo Techniczne" w:hAnsi="FL Pismo Techniczne"/>
          <w:b/>
          <w:i/>
          <w:sz w:val="18"/>
          <w:szCs w:val="18"/>
        </w:rPr>
        <w:t>34-470 Czarny Dunajec</w:t>
      </w:r>
    </w:p>
    <w:p w:rsidR="003E3016" w:rsidRPr="009659D4" w:rsidRDefault="003E3016" w:rsidP="003F64C8">
      <w:pPr>
        <w:tabs>
          <w:tab w:val="center" w:pos="1701"/>
          <w:tab w:val="left" w:pos="3686"/>
          <w:tab w:val="left" w:pos="4820"/>
        </w:tabs>
        <w:ind w:right="5810"/>
        <w:jc w:val="center"/>
        <w:rPr>
          <w:rFonts w:ascii="FL Pismo Techniczne" w:hAnsi="FL Pismo Techniczne"/>
          <w:i/>
          <w:sz w:val="24"/>
        </w:rPr>
      </w:pPr>
      <w:proofErr w:type="spellStart"/>
      <w:r w:rsidRPr="009659D4">
        <w:rPr>
          <w:rFonts w:ascii="FL Pismo Techniczne" w:hAnsi="FL Pismo Techniczne"/>
          <w:b/>
          <w:i/>
          <w:sz w:val="18"/>
          <w:szCs w:val="18"/>
        </w:rPr>
        <w:t>tel</w:t>
      </w:r>
      <w:proofErr w:type="spellEnd"/>
      <w:r w:rsidRPr="009659D4">
        <w:rPr>
          <w:rFonts w:ascii="FL Pismo Techniczne" w:hAnsi="FL Pismo Techniczne"/>
          <w:b/>
          <w:i/>
          <w:sz w:val="18"/>
          <w:szCs w:val="18"/>
        </w:rPr>
        <w:t>: (0 18) 265 75</w:t>
      </w:r>
      <w:r w:rsidRPr="009659D4">
        <w:rPr>
          <w:rFonts w:ascii="FL Pismo Techniczne" w:hAnsi="FL Pismo Techniczne"/>
          <w:i/>
          <w:sz w:val="16"/>
          <w:szCs w:val="16"/>
        </w:rPr>
        <w:t xml:space="preserve"> </w:t>
      </w:r>
      <w:r w:rsidRPr="009659D4">
        <w:rPr>
          <w:rFonts w:ascii="FL Pismo Techniczne" w:hAnsi="FL Pismo Techniczne"/>
          <w:b/>
          <w:i/>
          <w:sz w:val="16"/>
          <w:szCs w:val="16"/>
        </w:rPr>
        <w:t xml:space="preserve"> </w:t>
      </w:r>
      <w:r w:rsidRPr="009659D4">
        <w:rPr>
          <w:rFonts w:ascii="FL Pismo Techniczne" w:hAnsi="FL Pismo Techniczne"/>
          <w:b/>
          <w:i/>
          <w:sz w:val="18"/>
          <w:szCs w:val="18"/>
        </w:rPr>
        <w:t>93</w:t>
      </w:r>
    </w:p>
    <w:p w:rsidR="003E3016" w:rsidRPr="009659D4" w:rsidRDefault="003E3016" w:rsidP="003F64C8">
      <w:pPr>
        <w:tabs>
          <w:tab w:val="center" w:pos="1701"/>
        </w:tabs>
        <w:rPr>
          <w:rFonts w:ascii="FL Pismo Techniczne" w:hAnsi="FL Pismo Techniczne"/>
          <w:b/>
          <w:i/>
          <w:sz w:val="18"/>
          <w:szCs w:val="18"/>
        </w:rPr>
      </w:pPr>
      <w:r w:rsidRPr="009659D4">
        <w:rPr>
          <w:rFonts w:ascii="FL Pismo Techniczne" w:hAnsi="FL Pismo Techniczne"/>
          <w:i/>
          <w:sz w:val="22"/>
          <w:szCs w:val="22"/>
        </w:rPr>
        <w:tab/>
        <w:t xml:space="preserve">      </w:t>
      </w:r>
      <w:r w:rsidRPr="009659D4">
        <w:rPr>
          <w:rFonts w:ascii="FL Pismo Techniczne" w:hAnsi="FL Pismo Techniczne"/>
          <w:b/>
          <w:i/>
          <w:szCs w:val="18"/>
        </w:rPr>
        <w:t xml:space="preserve">Nr </w:t>
      </w:r>
      <w:proofErr w:type="spellStart"/>
      <w:r w:rsidRPr="009659D4">
        <w:rPr>
          <w:rFonts w:ascii="FL Pismo Techniczne" w:hAnsi="FL Pismo Techniczne"/>
          <w:b/>
          <w:i/>
          <w:szCs w:val="18"/>
        </w:rPr>
        <w:t>upr</w:t>
      </w:r>
      <w:proofErr w:type="spellEnd"/>
      <w:r w:rsidRPr="009659D4">
        <w:rPr>
          <w:rFonts w:ascii="FL Pismo Techniczne" w:hAnsi="FL Pismo Techniczne"/>
          <w:b/>
          <w:i/>
          <w:szCs w:val="18"/>
        </w:rPr>
        <w:t>. zawod.18798</w:t>
      </w:r>
    </w:p>
    <w:p w:rsidR="003E3016" w:rsidRDefault="003E3016" w:rsidP="003F64C8">
      <w:pPr>
        <w:rPr>
          <w:rFonts w:ascii="FL Pismo Techniczne" w:hAnsi="FL Pismo Techniczne"/>
          <w:i/>
        </w:rPr>
      </w:pPr>
    </w:p>
    <w:p w:rsidR="003E3016" w:rsidRDefault="003E3016" w:rsidP="003F64C8">
      <w:pPr>
        <w:rPr>
          <w:rFonts w:ascii="FL Pismo Techniczne" w:hAnsi="FL Pismo Techniczne"/>
          <w:i/>
        </w:rPr>
      </w:pPr>
    </w:p>
    <w:p w:rsidR="003E3016" w:rsidRDefault="003E3016" w:rsidP="003F64C8">
      <w:pPr>
        <w:rPr>
          <w:rFonts w:ascii="FL Pismo Techniczne" w:hAnsi="FL Pismo Techniczne"/>
          <w:i/>
        </w:rPr>
      </w:pPr>
    </w:p>
    <w:p w:rsidR="003E3016" w:rsidRPr="00586393" w:rsidRDefault="003E3016" w:rsidP="003F64C8">
      <w:pPr>
        <w:pStyle w:val="Nagwek6"/>
        <w:spacing w:line="240" w:lineRule="auto"/>
        <w:rPr>
          <w:rFonts w:ascii="FL Pismo Techniczne" w:hAnsi="FL Pismo Techniczne"/>
          <w:i/>
          <w:u w:val="single"/>
        </w:rPr>
      </w:pPr>
      <w:r w:rsidRPr="00586393">
        <w:rPr>
          <w:rFonts w:ascii="FL Pismo Techniczne" w:hAnsi="FL Pismo Techniczne"/>
          <w:i/>
          <w:u w:val="single"/>
        </w:rPr>
        <w:t>ZAWIADOMIENIE</w:t>
      </w:r>
    </w:p>
    <w:p w:rsidR="003E3016" w:rsidRPr="00B77F1B" w:rsidRDefault="003E3016" w:rsidP="003F64C8">
      <w:pPr>
        <w:tabs>
          <w:tab w:val="left" w:pos="3686"/>
          <w:tab w:val="left" w:pos="4820"/>
        </w:tabs>
        <w:jc w:val="center"/>
        <w:rPr>
          <w:rFonts w:ascii="FL Pismo Techniczne" w:hAnsi="FL Pismo Techniczne"/>
          <w:b/>
          <w:i/>
          <w:sz w:val="24"/>
          <w:szCs w:val="24"/>
        </w:rPr>
      </w:pPr>
      <w:r w:rsidRPr="00B77F1B">
        <w:rPr>
          <w:rFonts w:ascii="FL Pismo Techniczne" w:hAnsi="FL Pismo Techniczne"/>
          <w:b/>
          <w:i/>
          <w:sz w:val="24"/>
          <w:szCs w:val="24"/>
        </w:rPr>
        <w:t>o czynnościach ustalenia przebiegu granic działek ewidencyjnych</w:t>
      </w:r>
    </w:p>
    <w:p w:rsidR="003E3016" w:rsidRPr="00326A7C" w:rsidRDefault="003E3016" w:rsidP="003F64C8">
      <w:pPr>
        <w:tabs>
          <w:tab w:val="left" w:pos="3686"/>
          <w:tab w:val="left" w:pos="4820"/>
        </w:tabs>
        <w:ind w:right="-143"/>
        <w:jc w:val="center"/>
        <w:rPr>
          <w:b/>
        </w:rPr>
      </w:pPr>
    </w:p>
    <w:p w:rsidR="003E3016" w:rsidRPr="002640CB" w:rsidRDefault="003E3016" w:rsidP="003F64C8">
      <w:pPr>
        <w:pStyle w:val="Tekstpodstawowywcity2"/>
        <w:spacing w:before="0" w:line="240" w:lineRule="auto"/>
        <w:ind w:firstLine="425"/>
        <w:rPr>
          <w:rFonts w:ascii="FL Pismo Techniczne" w:hAnsi="FL Pismo Techniczne"/>
          <w:i/>
          <w:sz w:val="22"/>
          <w:szCs w:val="22"/>
        </w:rPr>
      </w:pPr>
      <w:r w:rsidRPr="002640CB">
        <w:rPr>
          <w:rFonts w:ascii="FL Pismo Techniczne" w:hAnsi="FL Pismo Techniczne"/>
          <w:i/>
          <w:sz w:val="22"/>
          <w:szCs w:val="22"/>
        </w:rPr>
        <w:t xml:space="preserve">Na podstawie §38 ust. 1 rozporządzenia  w sprawie ewidencji gruntów i budynków (Dz. U. </w:t>
      </w:r>
      <w:r>
        <w:rPr>
          <w:rFonts w:ascii="FL Pismo Techniczne" w:hAnsi="FL Pismo Techniczne"/>
          <w:i/>
          <w:sz w:val="22"/>
          <w:szCs w:val="22"/>
        </w:rPr>
        <w:t xml:space="preserve">2016 nr 0 </w:t>
      </w:r>
      <w:r w:rsidRPr="002640CB">
        <w:rPr>
          <w:rFonts w:ascii="FL Pismo Techniczne" w:hAnsi="FL Pismo Techniczne"/>
          <w:i/>
          <w:sz w:val="22"/>
          <w:szCs w:val="22"/>
        </w:rPr>
        <w:t xml:space="preserve">poz. </w:t>
      </w:r>
      <w:r>
        <w:rPr>
          <w:rFonts w:ascii="FL Pismo Techniczne" w:hAnsi="FL Pismo Techniczne"/>
          <w:i/>
          <w:sz w:val="22"/>
          <w:szCs w:val="22"/>
        </w:rPr>
        <w:t>1034</w:t>
      </w:r>
      <w:r w:rsidRPr="002640CB">
        <w:rPr>
          <w:rFonts w:ascii="FL Pismo Techniczne" w:hAnsi="FL Pismo Techniczne"/>
          <w:i/>
          <w:sz w:val="22"/>
          <w:szCs w:val="22"/>
        </w:rPr>
        <w:t xml:space="preserve">), Rozporządzenia MSWiA z dnia 9 listopada 2011r. w sprawie standardów technicznych wykonywania geodezyjnych pomiarów sytuacyjnych i wysokościowych oraz opracowania i przekazywania wyników tych pomiarów do państwowego zasobu geodezyjnego i kartograficznego (Dz. U. 2011 Nr 263 poz. 1572) oraz zgłoszenia pracy geodezyjnej w </w:t>
      </w:r>
      <w:proofErr w:type="spellStart"/>
      <w:r w:rsidRPr="002640CB">
        <w:rPr>
          <w:rFonts w:ascii="FL Pismo Techniczne" w:hAnsi="FL Pismo Techniczne"/>
          <w:i/>
          <w:sz w:val="22"/>
          <w:szCs w:val="22"/>
        </w:rPr>
        <w:t>PODGiK</w:t>
      </w:r>
      <w:proofErr w:type="spellEnd"/>
      <w:r w:rsidRPr="002640CB">
        <w:rPr>
          <w:rFonts w:ascii="FL Pismo Techniczne" w:hAnsi="FL Pismo Techniczne"/>
          <w:i/>
          <w:sz w:val="22"/>
          <w:szCs w:val="22"/>
        </w:rPr>
        <w:t xml:space="preserve"> w </w:t>
      </w:r>
      <w:r>
        <w:rPr>
          <w:rFonts w:ascii="FL Pismo Techniczne" w:hAnsi="FL Pismo Techniczne"/>
          <w:i/>
          <w:sz w:val="22"/>
          <w:szCs w:val="22"/>
        </w:rPr>
        <w:t>Nowym Targu</w:t>
      </w:r>
    </w:p>
    <w:p w:rsidR="003E3016" w:rsidRPr="002640CB" w:rsidRDefault="003E3016" w:rsidP="00D124D3">
      <w:pPr>
        <w:pStyle w:val="Tekstpodstawowywcity2"/>
        <w:spacing w:after="240" w:line="240" w:lineRule="auto"/>
        <w:ind w:firstLine="0"/>
        <w:jc w:val="center"/>
        <w:rPr>
          <w:rFonts w:ascii="FL Pismo Techniczne" w:hAnsi="FL Pismo Techniczne"/>
          <w:i/>
          <w:sz w:val="22"/>
          <w:szCs w:val="22"/>
        </w:rPr>
      </w:pPr>
      <w:r w:rsidRPr="002640CB">
        <w:rPr>
          <w:rFonts w:ascii="FL Pismo Techniczne" w:hAnsi="FL Pismo Techniczne"/>
          <w:i/>
          <w:sz w:val="22"/>
          <w:szCs w:val="22"/>
        </w:rPr>
        <w:t xml:space="preserve">uprzejmie zawiadamiam, że w dniu </w:t>
      </w:r>
      <w:r w:rsidRPr="008D3A10">
        <w:rPr>
          <w:rFonts w:ascii="FL Pismo Techniczne" w:hAnsi="FL Pismo Techniczne"/>
          <w:b/>
          <w:i/>
          <w:noProof/>
          <w:sz w:val="22"/>
          <w:szCs w:val="22"/>
        </w:rPr>
        <w:t>05.08.2019r.</w:t>
      </w:r>
      <w:r>
        <w:rPr>
          <w:rFonts w:ascii="FL Pismo Techniczne" w:hAnsi="FL Pismo Techniczne"/>
          <w:b/>
          <w:i/>
          <w:noProof/>
          <w:sz w:val="22"/>
          <w:szCs w:val="22"/>
        </w:rPr>
        <w:t xml:space="preserve"> </w:t>
      </w:r>
      <w:r>
        <w:rPr>
          <w:rFonts w:ascii="FL Pismo Techniczne" w:hAnsi="FL Pismo Techniczne"/>
          <w:i/>
          <w:noProof/>
          <w:sz w:val="22"/>
          <w:szCs w:val="22"/>
        </w:rPr>
        <w:t>w</w:t>
      </w:r>
      <w:r w:rsidRPr="002640CB">
        <w:rPr>
          <w:rFonts w:ascii="FL Pismo Techniczne" w:hAnsi="FL Pismo Techniczne"/>
          <w:i/>
          <w:noProof/>
          <w:sz w:val="22"/>
          <w:szCs w:val="22"/>
        </w:rPr>
        <w:t xml:space="preserve"> godz.</w:t>
      </w:r>
      <w:r>
        <w:rPr>
          <w:rFonts w:ascii="FL Pismo Techniczne" w:hAnsi="FL Pismo Techniczne"/>
          <w:i/>
          <w:noProof/>
          <w:sz w:val="22"/>
          <w:szCs w:val="22"/>
        </w:rPr>
        <w:t xml:space="preserve"> 9.0</w:t>
      </w:r>
      <w:r w:rsidRPr="008D3A10">
        <w:rPr>
          <w:rFonts w:ascii="FL Pismo Techniczne" w:hAnsi="FL Pismo Techniczne"/>
          <w:i/>
          <w:noProof/>
          <w:sz w:val="22"/>
          <w:szCs w:val="22"/>
        </w:rPr>
        <w:t>0</w:t>
      </w:r>
      <w:r>
        <w:rPr>
          <w:rFonts w:ascii="FL Pismo Techniczne" w:hAnsi="FL Pismo Techniczne"/>
          <w:i/>
          <w:noProof/>
          <w:sz w:val="22"/>
          <w:szCs w:val="22"/>
        </w:rPr>
        <w:t xml:space="preserve"> - 9.45 </w:t>
      </w:r>
      <w:r w:rsidRPr="002640CB">
        <w:rPr>
          <w:rFonts w:ascii="FL Pismo Techniczne" w:hAnsi="FL Pismo Techniczne"/>
          <w:i/>
          <w:noProof/>
          <w:sz w:val="22"/>
          <w:szCs w:val="22"/>
        </w:rPr>
        <w:t xml:space="preserve">w </w:t>
      </w:r>
      <w:r>
        <w:rPr>
          <w:rFonts w:ascii="FL Pismo Techniczne" w:hAnsi="FL Pismo Techniczne"/>
          <w:b/>
          <w:i/>
          <w:sz w:val="22"/>
          <w:szCs w:val="22"/>
        </w:rPr>
        <w:t>Spytkowicach</w:t>
      </w:r>
    </w:p>
    <w:p w:rsidR="003E3016" w:rsidRPr="002640CB" w:rsidRDefault="003E3016" w:rsidP="008F5B96">
      <w:pPr>
        <w:pStyle w:val="Tekstpodstawowywcity2"/>
        <w:spacing w:before="0" w:line="240" w:lineRule="auto"/>
        <w:ind w:firstLine="0"/>
        <w:jc w:val="left"/>
        <w:rPr>
          <w:rFonts w:ascii="FL Pismo Techniczne" w:hAnsi="FL Pismo Techniczne"/>
          <w:i/>
          <w:sz w:val="22"/>
          <w:szCs w:val="22"/>
        </w:rPr>
      </w:pPr>
      <w:r w:rsidRPr="002640CB">
        <w:rPr>
          <w:rFonts w:ascii="FL Pismo Techniczne" w:hAnsi="FL Pismo Techniczne"/>
          <w:i/>
          <w:sz w:val="22"/>
          <w:szCs w:val="22"/>
        </w:rPr>
        <w:t xml:space="preserve">odbędą się czynności ustalenia granic </w:t>
      </w:r>
      <w:r>
        <w:rPr>
          <w:rFonts w:ascii="FL Pismo Techniczne" w:hAnsi="FL Pismo Techniczne"/>
          <w:i/>
          <w:sz w:val="22"/>
          <w:szCs w:val="22"/>
        </w:rPr>
        <w:t xml:space="preserve">działki ewidencyjnej nr </w:t>
      </w:r>
      <w:r w:rsidRPr="008D3A10">
        <w:rPr>
          <w:rFonts w:ascii="FL Pismo Techniczne" w:hAnsi="FL Pismo Techniczne"/>
          <w:i/>
          <w:noProof/>
          <w:sz w:val="22"/>
          <w:szCs w:val="16"/>
        </w:rPr>
        <w:t>76/50</w:t>
      </w:r>
      <w:r>
        <w:rPr>
          <w:rFonts w:ascii="FL Pismo Techniczne" w:hAnsi="FL Pismo Techniczne"/>
          <w:i/>
          <w:noProof/>
          <w:sz w:val="22"/>
          <w:szCs w:val="16"/>
        </w:rPr>
        <w:t xml:space="preserve"> (</w:t>
      </w:r>
      <w:r>
        <w:rPr>
          <w:rFonts w:ascii="FL Pismo Techniczne" w:hAnsi="FL Pismo Techniczne"/>
          <w:i/>
        </w:rPr>
        <w:t>NS1T/00114951/7</w:t>
      </w:r>
      <w:r>
        <w:rPr>
          <w:rFonts w:ascii="FL Pismo Techniczne" w:hAnsi="FL Pismo Techniczne"/>
          <w:i/>
          <w:noProof/>
          <w:sz w:val="22"/>
          <w:szCs w:val="16"/>
        </w:rPr>
        <w:t>)</w:t>
      </w:r>
      <w:r>
        <w:rPr>
          <w:rFonts w:ascii="FL Pismo Techniczne" w:hAnsi="FL Pismo Techniczne"/>
          <w:i/>
          <w:sz w:val="22"/>
          <w:szCs w:val="16"/>
        </w:rPr>
        <w:t xml:space="preserve"> </w:t>
      </w:r>
      <w:r>
        <w:rPr>
          <w:rFonts w:ascii="FL Pismo Techniczne" w:hAnsi="FL Pismo Techniczne"/>
          <w:i/>
          <w:noProof/>
          <w:sz w:val="22"/>
          <w:szCs w:val="22"/>
        </w:rPr>
        <w:t>z </w:t>
      </w:r>
      <w:r w:rsidRPr="002640CB">
        <w:rPr>
          <w:rFonts w:ascii="FL Pismo Techniczne" w:hAnsi="FL Pismo Techniczne"/>
          <w:i/>
          <w:noProof/>
          <w:sz w:val="22"/>
          <w:szCs w:val="22"/>
        </w:rPr>
        <w:t>działk</w:t>
      </w:r>
      <w:r>
        <w:rPr>
          <w:rFonts w:ascii="FL Pismo Techniczne" w:hAnsi="FL Pismo Techniczne"/>
          <w:i/>
          <w:noProof/>
          <w:sz w:val="22"/>
          <w:szCs w:val="22"/>
        </w:rPr>
        <w:t xml:space="preserve">ami sąsiednimi nr </w:t>
      </w:r>
      <w:r w:rsidRPr="00930734">
        <w:rPr>
          <w:rFonts w:ascii="FL Pismo Techniczne" w:hAnsi="FL Pismo Techniczne"/>
          <w:b/>
          <w:i/>
          <w:color w:val="000000" w:themeColor="text1"/>
        </w:rPr>
        <w:t>74/9</w:t>
      </w:r>
      <w:r w:rsidRPr="00D20FA4">
        <w:rPr>
          <w:rFonts w:ascii="FL Pismo Techniczne" w:eastAsiaTheme="minorHAnsi" w:hAnsi="FL Pismo Techniczne" w:cs="Arial"/>
          <w:bCs/>
          <w:i/>
        </w:rPr>
        <w:t xml:space="preserve"> (</w:t>
      </w:r>
      <w:r>
        <w:rPr>
          <w:rFonts w:ascii="FL Pismo Techniczne" w:hAnsi="FL Pismo Techniczne"/>
          <w:i/>
        </w:rPr>
        <w:t>NS1T/00114879/8</w:t>
      </w:r>
      <w:r w:rsidRPr="00D20FA4">
        <w:rPr>
          <w:rFonts w:ascii="FL Pismo Techniczne" w:eastAsiaTheme="minorHAnsi" w:hAnsi="FL Pismo Techniczne" w:cs="Arial"/>
          <w:bCs/>
          <w:i/>
        </w:rPr>
        <w:t>)</w:t>
      </w:r>
      <w:r>
        <w:rPr>
          <w:rFonts w:ascii="FL Pismo Techniczne" w:eastAsiaTheme="minorHAnsi" w:hAnsi="FL Pismo Techniczne" w:cs="Arial"/>
          <w:bCs/>
          <w:i/>
        </w:rPr>
        <w:t>,</w:t>
      </w:r>
      <w:r w:rsidRPr="00822E6C">
        <w:rPr>
          <w:rFonts w:ascii="FL Pismo Techniczne" w:hAnsi="FL Pismo Techniczne"/>
          <w:b/>
          <w:i/>
        </w:rPr>
        <w:t xml:space="preserve"> </w:t>
      </w:r>
      <w:r>
        <w:rPr>
          <w:rFonts w:ascii="FL Pismo Techniczne" w:hAnsi="FL Pismo Techniczne"/>
          <w:b/>
          <w:i/>
        </w:rPr>
        <w:t>76/47</w:t>
      </w:r>
      <w:r w:rsidRPr="00D20FA4">
        <w:rPr>
          <w:rFonts w:ascii="FL Pismo Techniczne" w:eastAsiaTheme="minorHAnsi" w:hAnsi="FL Pismo Techniczne" w:cs="Arial"/>
          <w:bCs/>
          <w:i/>
        </w:rPr>
        <w:t xml:space="preserve"> (</w:t>
      </w:r>
      <w:r>
        <w:rPr>
          <w:rFonts w:ascii="FL Pismo Techniczne" w:hAnsi="FL Pismo Techniczne"/>
          <w:i/>
        </w:rPr>
        <w:t>NS1T/00114879/8</w:t>
      </w:r>
      <w:r w:rsidRPr="00D20FA4">
        <w:rPr>
          <w:rFonts w:ascii="FL Pismo Techniczne" w:eastAsiaTheme="minorHAnsi" w:hAnsi="FL Pismo Techniczne" w:cs="Arial"/>
          <w:bCs/>
          <w:i/>
        </w:rPr>
        <w:t>),</w:t>
      </w:r>
      <w:r>
        <w:rPr>
          <w:rFonts w:ascii="FL Pismo Techniczne" w:eastAsiaTheme="minorHAnsi" w:hAnsi="FL Pismo Techniczne" w:cs="Arial"/>
          <w:bCs/>
          <w:i/>
        </w:rPr>
        <w:t xml:space="preserve"> </w:t>
      </w:r>
      <w:r>
        <w:rPr>
          <w:rFonts w:ascii="FL Pismo Techniczne" w:hAnsi="FL Pismo Techniczne"/>
          <w:b/>
          <w:i/>
          <w:color w:val="000000" w:themeColor="text1"/>
        </w:rPr>
        <w:t>76/48</w:t>
      </w:r>
      <w:r w:rsidRPr="00D20FA4">
        <w:rPr>
          <w:rFonts w:ascii="FL Pismo Techniczne" w:eastAsiaTheme="minorHAnsi" w:hAnsi="FL Pismo Techniczne" w:cs="Arial"/>
          <w:bCs/>
          <w:i/>
        </w:rPr>
        <w:t xml:space="preserve"> (</w:t>
      </w:r>
      <w:r>
        <w:rPr>
          <w:rFonts w:ascii="FL Pismo Techniczne" w:hAnsi="FL Pismo Techniczne"/>
          <w:i/>
        </w:rPr>
        <w:t>NS1T/00114950/0</w:t>
      </w:r>
      <w:r w:rsidRPr="00D20FA4">
        <w:rPr>
          <w:rFonts w:ascii="FL Pismo Techniczne" w:eastAsiaTheme="minorHAnsi" w:hAnsi="FL Pismo Techniczne" w:cs="Arial"/>
          <w:bCs/>
          <w:i/>
        </w:rPr>
        <w:t xml:space="preserve">), </w:t>
      </w:r>
      <w:r>
        <w:rPr>
          <w:rFonts w:ascii="FL Pismo Techniczne" w:hAnsi="FL Pismo Techniczne"/>
          <w:b/>
          <w:i/>
          <w:color w:val="000000" w:themeColor="text1"/>
        </w:rPr>
        <w:t>103/46</w:t>
      </w:r>
      <w:r w:rsidRPr="00D20FA4">
        <w:rPr>
          <w:rFonts w:ascii="FL Pismo Techniczne" w:eastAsiaTheme="minorHAnsi" w:hAnsi="FL Pismo Techniczne" w:cs="Arial"/>
          <w:bCs/>
          <w:i/>
        </w:rPr>
        <w:t xml:space="preserve"> (</w:t>
      </w:r>
      <w:r>
        <w:rPr>
          <w:rFonts w:ascii="FL Pismo Techniczne" w:hAnsi="FL Pismo Techniczne"/>
          <w:i/>
        </w:rPr>
        <w:t>NS1T/00114879/8</w:t>
      </w:r>
      <w:r w:rsidRPr="00D20FA4">
        <w:rPr>
          <w:rFonts w:ascii="FL Pismo Techniczne" w:eastAsiaTheme="minorHAnsi" w:hAnsi="FL Pismo Techniczne" w:cs="Arial"/>
          <w:bCs/>
          <w:i/>
        </w:rPr>
        <w:t>)</w:t>
      </w:r>
      <w:r>
        <w:rPr>
          <w:rFonts w:ascii="FL Pismo Techniczne" w:eastAsiaTheme="minorHAnsi" w:hAnsi="FL Pismo Techniczne" w:cs="Arial"/>
          <w:bCs/>
          <w:i/>
        </w:rPr>
        <w:t xml:space="preserve">, </w:t>
      </w:r>
      <w:r>
        <w:rPr>
          <w:rFonts w:ascii="FL Pismo Techniczne" w:hAnsi="FL Pismo Techniczne"/>
          <w:b/>
          <w:i/>
          <w:color w:val="000000" w:themeColor="text1"/>
        </w:rPr>
        <w:t>6827/1</w:t>
      </w:r>
      <w:r w:rsidRPr="00D20FA4">
        <w:rPr>
          <w:rFonts w:ascii="FL Pismo Techniczne" w:hAnsi="FL Pismo Techniczne"/>
          <w:i/>
        </w:rPr>
        <w:t xml:space="preserve"> (),</w:t>
      </w:r>
      <w:r w:rsidRPr="00D20FA4">
        <w:rPr>
          <w:rFonts w:ascii="FL Pismo Techniczne" w:eastAsiaTheme="minorHAnsi" w:hAnsi="FL Pismo Techniczne" w:cs="Arial"/>
          <w:bCs/>
          <w:i/>
        </w:rPr>
        <w:t xml:space="preserve"> </w:t>
      </w:r>
      <w:r>
        <w:rPr>
          <w:rFonts w:ascii="FL Pismo Techniczne" w:hAnsi="FL Pismo Techniczne"/>
          <w:b/>
          <w:i/>
          <w:color w:val="000000" w:themeColor="text1"/>
        </w:rPr>
        <w:t xml:space="preserve">7056 </w:t>
      </w:r>
      <w:r w:rsidRPr="00822E6C">
        <w:rPr>
          <w:rFonts w:ascii="FL Pismo Techniczne" w:hAnsi="FL Pismo Techniczne"/>
          <w:i/>
          <w:color w:val="000000" w:themeColor="text1"/>
        </w:rPr>
        <w:t>(</w:t>
      </w:r>
      <w:r w:rsidRPr="00995581">
        <w:rPr>
          <w:rFonts w:ascii="FL Pismo Techniczne" w:hAnsi="FL Pismo Techniczne"/>
          <w:i/>
        </w:rPr>
        <w:t>NS1T/00114597/7</w:t>
      </w:r>
      <w:r w:rsidRPr="00822E6C">
        <w:rPr>
          <w:rFonts w:ascii="FL Pismo Techniczne" w:hAnsi="FL Pismo Techniczne"/>
          <w:i/>
          <w:color w:val="000000" w:themeColor="text1"/>
        </w:rPr>
        <w:t>)</w:t>
      </w:r>
      <w:r w:rsidRPr="00822E6C">
        <w:rPr>
          <w:rFonts w:ascii="FL Pismo Techniczne" w:eastAsiaTheme="minorHAnsi" w:hAnsi="FL Pismo Techniczne" w:cs="Arial"/>
          <w:bCs/>
          <w:i/>
        </w:rPr>
        <w:t>.</w:t>
      </w:r>
    </w:p>
    <w:p w:rsidR="003E3016" w:rsidRPr="002640CB" w:rsidRDefault="003E3016" w:rsidP="003F64C8">
      <w:pPr>
        <w:ind w:firstLine="425"/>
        <w:jc w:val="both"/>
        <w:rPr>
          <w:rFonts w:ascii="FL Pismo Techniczne" w:hAnsi="FL Pismo Techniczne"/>
          <w:i/>
          <w:sz w:val="22"/>
          <w:szCs w:val="22"/>
        </w:rPr>
      </w:pPr>
    </w:p>
    <w:p w:rsidR="003E3016" w:rsidRPr="002640CB" w:rsidRDefault="003E3016" w:rsidP="003F64C8">
      <w:pPr>
        <w:ind w:firstLine="425"/>
        <w:jc w:val="both"/>
        <w:rPr>
          <w:rFonts w:ascii="FL Pismo Techniczne" w:hAnsi="FL Pismo Techniczne"/>
          <w:i/>
          <w:sz w:val="22"/>
          <w:szCs w:val="22"/>
        </w:rPr>
      </w:pPr>
      <w:r w:rsidRPr="002640CB">
        <w:rPr>
          <w:rFonts w:ascii="FL Pismo Techniczne" w:hAnsi="FL Pismo Techniczne"/>
          <w:i/>
          <w:sz w:val="22"/>
          <w:szCs w:val="22"/>
        </w:rPr>
        <w:t xml:space="preserve">W interesie Pana (Pani) jest udział w tych czynnościach, osobiście lub przez swojego przedstawiciela. </w:t>
      </w:r>
    </w:p>
    <w:p w:rsidR="003E3016" w:rsidRPr="002640CB" w:rsidRDefault="003E3016" w:rsidP="003F64C8">
      <w:pPr>
        <w:pStyle w:val="Tekstpodstawowywcity"/>
        <w:tabs>
          <w:tab w:val="clear" w:pos="3686"/>
          <w:tab w:val="clear" w:pos="4820"/>
        </w:tabs>
        <w:spacing w:before="0" w:line="240" w:lineRule="auto"/>
        <w:ind w:firstLine="0"/>
        <w:rPr>
          <w:rFonts w:ascii="FL Pismo Techniczne" w:hAnsi="FL Pismo Techniczne"/>
          <w:i/>
          <w:sz w:val="22"/>
          <w:szCs w:val="22"/>
        </w:rPr>
      </w:pPr>
      <w:r w:rsidRPr="002640CB">
        <w:rPr>
          <w:rFonts w:ascii="FL Pismo Techniczne" w:hAnsi="FL Pismo Techniczne"/>
          <w:i/>
          <w:sz w:val="22"/>
          <w:szCs w:val="22"/>
        </w:rPr>
        <w:t xml:space="preserve">Osoby biorące udział w czynnościach ustalenia granic powinny posiadać </w:t>
      </w:r>
      <w:r w:rsidRPr="002640CB">
        <w:rPr>
          <w:rFonts w:ascii="FL Pismo Techniczne" w:hAnsi="FL Pismo Techniczne"/>
          <w:b/>
          <w:i/>
          <w:sz w:val="22"/>
          <w:szCs w:val="22"/>
        </w:rPr>
        <w:t>dokument tożsamości</w:t>
      </w:r>
      <w:r w:rsidRPr="002640CB">
        <w:rPr>
          <w:rFonts w:ascii="FL Pismo Techniczne" w:hAnsi="FL Pismo Techniczne"/>
          <w:i/>
          <w:sz w:val="22"/>
          <w:szCs w:val="22"/>
        </w:rPr>
        <w:t>,</w:t>
      </w:r>
      <w:r w:rsidRPr="002640CB">
        <w:rPr>
          <w:rFonts w:ascii="FL Pismo Techniczne" w:hAnsi="FL Pismo Techniczne"/>
          <w:i/>
          <w:sz w:val="22"/>
          <w:szCs w:val="22"/>
        </w:rPr>
        <w:br/>
        <w:t xml:space="preserve">a w przypadku występowania w charakterze przedstawiciela </w:t>
      </w:r>
      <w:r w:rsidRPr="002640CB">
        <w:rPr>
          <w:rFonts w:cs="Arial"/>
          <w:i/>
          <w:sz w:val="22"/>
          <w:szCs w:val="22"/>
        </w:rPr>
        <w:t>–</w:t>
      </w:r>
      <w:r w:rsidRPr="002640CB">
        <w:rPr>
          <w:rFonts w:ascii="FL Pismo Techniczne" w:hAnsi="FL Pismo Techniczne"/>
          <w:i/>
          <w:sz w:val="22"/>
          <w:szCs w:val="22"/>
        </w:rPr>
        <w:t xml:space="preserve"> pe</w:t>
      </w:r>
      <w:r w:rsidRPr="002640CB">
        <w:rPr>
          <w:rFonts w:ascii="FL Pismo Techniczne" w:hAnsi="FL Pismo Techniczne" w:cs="FL Pismo Techniczne"/>
          <w:i/>
          <w:sz w:val="22"/>
          <w:szCs w:val="22"/>
        </w:rPr>
        <w:t>ł</w:t>
      </w:r>
      <w:r w:rsidRPr="002640CB">
        <w:rPr>
          <w:rFonts w:ascii="FL Pismo Techniczne" w:hAnsi="FL Pismo Techniczne"/>
          <w:i/>
          <w:sz w:val="22"/>
          <w:szCs w:val="22"/>
        </w:rPr>
        <w:t>nomocnictwo na pi</w:t>
      </w:r>
      <w:r w:rsidRPr="002640CB">
        <w:rPr>
          <w:rFonts w:ascii="FL Pismo Techniczne" w:hAnsi="FL Pismo Techniczne" w:cs="FL Pismo Techniczne"/>
          <w:i/>
          <w:sz w:val="22"/>
          <w:szCs w:val="22"/>
        </w:rPr>
        <w:t>ś</w:t>
      </w:r>
      <w:r w:rsidRPr="002640CB">
        <w:rPr>
          <w:rFonts w:ascii="FL Pismo Techniczne" w:hAnsi="FL Pismo Techniczne"/>
          <w:i/>
          <w:sz w:val="22"/>
          <w:szCs w:val="22"/>
        </w:rPr>
        <w:t xml:space="preserve">mie. Dokument </w:t>
      </w:r>
      <w:r w:rsidRPr="002640CB">
        <w:rPr>
          <w:rFonts w:ascii="FL Pismo Techniczne" w:hAnsi="FL Pismo Techniczne" w:cs="FL Pismo Techniczne"/>
          <w:i/>
          <w:sz w:val="22"/>
          <w:szCs w:val="22"/>
        </w:rPr>
        <w:t>ś</w:t>
      </w:r>
      <w:r w:rsidRPr="002640CB">
        <w:rPr>
          <w:rFonts w:ascii="FL Pismo Techniczne" w:hAnsi="FL Pismo Techniczne"/>
          <w:i/>
          <w:sz w:val="22"/>
          <w:szCs w:val="22"/>
        </w:rPr>
        <w:t>wiadcz</w:t>
      </w:r>
      <w:r w:rsidRPr="002640CB">
        <w:rPr>
          <w:rFonts w:ascii="FL Pismo Techniczne" w:hAnsi="FL Pismo Techniczne" w:cs="FL Pismo Techniczne"/>
          <w:i/>
          <w:sz w:val="22"/>
          <w:szCs w:val="22"/>
        </w:rPr>
        <w:t>ą</w:t>
      </w:r>
      <w:r w:rsidRPr="002640CB">
        <w:rPr>
          <w:rFonts w:ascii="FL Pismo Techniczne" w:hAnsi="FL Pismo Techniczne"/>
          <w:i/>
          <w:sz w:val="22"/>
          <w:szCs w:val="22"/>
        </w:rPr>
        <w:t>cy o pe</w:t>
      </w:r>
      <w:r w:rsidRPr="002640CB">
        <w:rPr>
          <w:rFonts w:ascii="FL Pismo Techniczne" w:hAnsi="FL Pismo Techniczne" w:cs="FL Pismo Techniczne"/>
          <w:i/>
          <w:sz w:val="22"/>
          <w:szCs w:val="22"/>
        </w:rPr>
        <w:t>ł</w:t>
      </w:r>
      <w:r w:rsidRPr="002640CB">
        <w:rPr>
          <w:rFonts w:ascii="FL Pismo Techniczne" w:hAnsi="FL Pismo Techniczne"/>
          <w:i/>
          <w:sz w:val="22"/>
          <w:szCs w:val="22"/>
        </w:rPr>
        <w:t>nomocnictwie jednorazowym zostanie do</w:t>
      </w:r>
      <w:r w:rsidRPr="002640CB">
        <w:rPr>
          <w:rFonts w:ascii="FL Pismo Techniczne" w:hAnsi="FL Pismo Techniczne" w:cs="FL Pismo Techniczne"/>
          <w:i/>
          <w:sz w:val="22"/>
          <w:szCs w:val="22"/>
        </w:rPr>
        <w:t>łą</w:t>
      </w:r>
      <w:r w:rsidRPr="002640CB">
        <w:rPr>
          <w:rFonts w:ascii="FL Pismo Techniczne" w:hAnsi="FL Pismo Techniczne"/>
          <w:i/>
          <w:sz w:val="22"/>
          <w:szCs w:val="22"/>
        </w:rPr>
        <w:t>czony do akt.</w:t>
      </w:r>
    </w:p>
    <w:p w:rsidR="003E3016" w:rsidRPr="002640CB" w:rsidRDefault="003E3016" w:rsidP="003F64C8">
      <w:pPr>
        <w:pStyle w:val="Tekstpodstawowywcity3"/>
        <w:spacing w:line="240" w:lineRule="auto"/>
        <w:rPr>
          <w:rFonts w:ascii="FL Pismo Techniczne" w:hAnsi="FL Pismo Techniczne"/>
          <w:i/>
          <w:sz w:val="22"/>
          <w:szCs w:val="22"/>
        </w:rPr>
      </w:pPr>
      <w:r w:rsidRPr="002640CB">
        <w:rPr>
          <w:rFonts w:ascii="FL Pismo Techniczne" w:hAnsi="FL Pismo Techniczne"/>
          <w:i/>
          <w:sz w:val="22"/>
          <w:szCs w:val="22"/>
        </w:rPr>
        <w:t>Nieusprawiedliwione niestawiennictwo stron nie wstrzymuje czynności ustalenia/ przyjęcia /przebiegu granic działek ewidencyjnych.</w:t>
      </w:r>
    </w:p>
    <w:p w:rsidR="003E3016" w:rsidRDefault="003E3016" w:rsidP="003F64C8">
      <w:pPr>
        <w:tabs>
          <w:tab w:val="center" w:pos="5954"/>
          <w:tab w:val="center" w:pos="8647"/>
        </w:tabs>
        <w:spacing w:before="120" w:line="360" w:lineRule="auto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4147185</wp:posOffset>
            </wp:positionH>
            <wp:positionV relativeFrom="paragraph">
              <wp:posOffset>95885</wp:posOffset>
            </wp:positionV>
            <wp:extent cx="1504950" cy="809625"/>
            <wp:effectExtent l="19050" t="0" r="0" b="0"/>
            <wp:wrapNone/>
            <wp:docPr id="9" name="Obraz 1" descr="paraf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raf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016" w:rsidRDefault="003E3016" w:rsidP="003F64C8">
      <w:pPr>
        <w:tabs>
          <w:tab w:val="center" w:pos="5954"/>
          <w:tab w:val="center" w:pos="8647"/>
        </w:tabs>
        <w:spacing w:before="120" w:line="360" w:lineRule="auto"/>
        <w:jc w:val="both"/>
        <w:rPr>
          <w:sz w:val="24"/>
        </w:rPr>
      </w:pPr>
    </w:p>
    <w:p w:rsidR="003E3016" w:rsidRDefault="003E3016" w:rsidP="003F64C8">
      <w:pPr>
        <w:tabs>
          <w:tab w:val="center" w:pos="5954"/>
          <w:tab w:val="center" w:pos="8647"/>
        </w:tabs>
        <w:spacing w:before="120" w:line="360" w:lineRule="auto"/>
        <w:jc w:val="both"/>
        <w:rPr>
          <w:i/>
          <w:sz w:val="14"/>
        </w:rPr>
      </w:pPr>
      <w:r w:rsidRPr="00326A7C">
        <w:rPr>
          <w:i/>
          <w:sz w:val="14"/>
        </w:rPr>
        <w:tab/>
      </w:r>
    </w:p>
    <w:p w:rsidR="003E3016" w:rsidRDefault="003E3016" w:rsidP="00E230F1">
      <w:pPr>
        <w:tabs>
          <w:tab w:val="center" w:pos="5954"/>
          <w:tab w:val="center" w:pos="8647"/>
        </w:tabs>
        <w:spacing w:before="120" w:line="360" w:lineRule="auto"/>
        <w:jc w:val="center"/>
        <w:rPr>
          <w:i/>
          <w:sz w:val="14"/>
        </w:rPr>
      </w:pPr>
      <w:r>
        <w:rPr>
          <w:i/>
          <w:sz w:val="14"/>
        </w:rPr>
        <w:tab/>
        <w:t>(podpis geodety)</w:t>
      </w:r>
    </w:p>
    <w:p w:rsidR="003E3016" w:rsidRPr="00E82CAB" w:rsidRDefault="003E3016" w:rsidP="00E82CAB">
      <w:pPr>
        <w:tabs>
          <w:tab w:val="left" w:pos="8029"/>
        </w:tabs>
        <w:spacing w:line="360" w:lineRule="auto"/>
        <w:jc w:val="both"/>
        <w:rPr>
          <w:rFonts w:ascii="FL Pismo Techniczne" w:hAnsi="FL Pismo Techniczne"/>
          <w:i/>
          <w:sz w:val="22"/>
          <w:szCs w:val="22"/>
          <w:u w:val="single"/>
        </w:rPr>
      </w:pPr>
      <w:r w:rsidRPr="00E82CAB">
        <w:rPr>
          <w:rFonts w:ascii="FL Pismo Techniczne" w:hAnsi="FL Pismo Techniczne"/>
          <w:b/>
          <w:i/>
          <w:sz w:val="22"/>
          <w:szCs w:val="22"/>
          <w:u w:val="single"/>
        </w:rPr>
        <w:t xml:space="preserve">Zawiadamia się </w:t>
      </w:r>
      <w:r w:rsidRPr="00E82CAB">
        <w:rPr>
          <w:rFonts w:ascii="FL Pismo Techniczne" w:hAnsi="FL Pismo Techniczne"/>
          <w:b/>
          <w:i/>
          <w:noProof/>
          <w:sz w:val="22"/>
          <w:szCs w:val="22"/>
          <w:u w:val="single"/>
        </w:rPr>
        <w:t>właścicieli/władających, użytkowników/spadkobierców dz.ewid. niżej wymienionych:</w:t>
      </w:r>
    </w:p>
    <w:p w:rsidR="003E3016" w:rsidRPr="00E82CAB" w:rsidRDefault="003E3016" w:rsidP="006A026F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6"/>
          <w:szCs w:val="16"/>
        </w:rPr>
      </w:pPr>
      <w:r w:rsidRPr="00E82CAB">
        <w:rPr>
          <w:rFonts w:ascii="FL Pismo Techniczne" w:hAnsi="FL Pismo Techniczne"/>
          <w:i/>
          <w:sz w:val="16"/>
          <w:szCs w:val="16"/>
        </w:rPr>
        <w:t xml:space="preserve">dz.ewid.nr </w:t>
      </w:r>
      <w:r w:rsidRPr="00B11B4F">
        <w:rPr>
          <w:rFonts w:ascii="FL Pismo Techniczne" w:hAnsi="FL Pismo Techniczne"/>
          <w:b/>
          <w:i/>
          <w:noProof/>
          <w:sz w:val="16"/>
          <w:szCs w:val="16"/>
        </w:rPr>
        <w:t>103/46</w:t>
      </w:r>
      <w:r>
        <w:rPr>
          <w:rFonts w:ascii="FL Pismo Techniczne" w:hAnsi="FL Pismo Techniczne"/>
          <w:i/>
          <w:noProof/>
          <w:sz w:val="16"/>
          <w:szCs w:val="16"/>
        </w:rPr>
        <w:t xml:space="preserve"> </w:t>
      </w:r>
      <w:r w:rsidRPr="00E82CAB">
        <w:rPr>
          <w:rFonts w:ascii="FL Pismo Techniczne" w:hAnsi="FL Pismo Techniczne"/>
          <w:i/>
          <w:sz w:val="16"/>
          <w:szCs w:val="16"/>
        </w:rPr>
        <w:t xml:space="preserve">o godz. </w:t>
      </w:r>
      <w:r w:rsidRPr="00B11B4F">
        <w:rPr>
          <w:rFonts w:ascii="FL Pismo Techniczne" w:hAnsi="FL Pismo Techniczne"/>
          <w:i/>
          <w:noProof/>
          <w:sz w:val="16"/>
          <w:szCs w:val="16"/>
        </w:rPr>
        <w:t>9.45</w:t>
      </w:r>
      <w:r w:rsidRPr="00E82CAB">
        <w:rPr>
          <w:rFonts w:ascii="FL Pismo Techniczne" w:hAnsi="FL Pismo Techniczne"/>
          <w:i/>
          <w:sz w:val="16"/>
          <w:szCs w:val="16"/>
        </w:rPr>
        <w:t>.</w:t>
      </w:r>
    </w:p>
    <w:p w:rsidR="003E3016" w:rsidRPr="00E82CAB" w:rsidRDefault="003E3016" w:rsidP="00D124D3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6"/>
          <w:szCs w:val="16"/>
        </w:rPr>
      </w:pPr>
      <w:r w:rsidRPr="00E82CAB">
        <w:rPr>
          <w:rFonts w:ascii="FL Pismo Techniczne" w:hAnsi="FL Pismo Techniczne"/>
          <w:i/>
          <w:sz w:val="16"/>
          <w:szCs w:val="16"/>
        </w:rPr>
        <w:t xml:space="preserve">dz.ewid.nr </w:t>
      </w:r>
      <w:r w:rsidRPr="00B11B4F">
        <w:rPr>
          <w:rFonts w:ascii="FL Pismo Techniczne" w:hAnsi="FL Pismo Techniczne"/>
          <w:b/>
          <w:i/>
          <w:noProof/>
          <w:sz w:val="16"/>
          <w:szCs w:val="16"/>
        </w:rPr>
        <w:t>6827/1</w:t>
      </w:r>
      <w:r>
        <w:rPr>
          <w:rFonts w:ascii="FL Pismo Techniczne" w:hAnsi="FL Pismo Techniczne"/>
          <w:i/>
          <w:noProof/>
          <w:sz w:val="16"/>
          <w:szCs w:val="16"/>
        </w:rPr>
        <w:t xml:space="preserve"> </w:t>
      </w:r>
      <w:r w:rsidRPr="00E82CAB">
        <w:rPr>
          <w:rFonts w:ascii="FL Pismo Techniczne" w:hAnsi="FL Pismo Techniczne"/>
          <w:i/>
          <w:sz w:val="16"/>
          <w:szCs w:val="16"/>
        </w:rPr>
        <w:t xml:space="preserve">o godz. </w:t>
      </w:r>
      <w:r w:rsidRPr="00B11B4F">
        <w:rPr>
          <w:rFonts w:ascii="FL Pismo Techniczne" w:hAnsi="FL Pismo Techniczne"/>
          <w:i/>
          <w:noProof/>
          <w:sz w:val="16"/>
          <w:szCs w:val="16"/>
        </w:rPr>
        <w:t>9.00</w:t>
      </w:r>
      <w:r>
        <w:rPr>
          <w:rFonts w:ascii="FL Pismo Techniczne" w:hAnsi="FL Pismo Techniczne"/>
          <w:i/>
          <w:noProof/>
          <w:sz w:val="16"/>
          <w:szCs w:val="16"/>
        </w:rPr>
        <w:t>.</w:t>
      </w:r>
    </w:p>
    <w:p w:rsidR="003E3016" w:rsidRPr="00E82CAB" w:rsidRDefault="003E3016" w:rsidP="00D124D3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6"/>
          <w:szCs w:val="16"/>
        </w:rPr>
      </w:pPr>
      <w:r w:rsidRPr="00E82CAB">
        <w:rPr>
          <w:rFonts w:ascii="FL Pismo Techniczne" w:hAnsi="FL Pismo Techniczne"/>
          <w:i/>
          <w:sz w:val="16"/>
          <w:szCs w:val="16"/>
        </w:rPr>
        <w:t xml:space="preserve">dz.ewid.nr </w:t>
      </w:r>
      <w:r w:rsidRPr="00B11B4F">
        <w:rPr>
          <w:rFonts w:ascii="FL Pismo Techniczne" w:hAnsi="FL Pismo Techniczne"/>
          <w:b/>
          <w:i/>
          <w:noProof/>
          <w:sz w:val="16"/>
          <w:szCs w:val="16"/>
        </w:rPr>
        <w:t>7056</w:t>
      </w:r>
      <w:r>
        <w:rPr>
          <w:rFonts w:ascii="FL Pismo Techniczne" w:hAnsi="FL Pismo Techniczne"/>
          <w:i/>
          <w:noProof/>
          <w:sz w:val="16"/>
          <w:szCs w:val="16"/>
        </w:rPr>
        <w:t xml:space="preserve"> </w:t>
      </w:r>
      <w:r w:rsidRPr="00E82CAB">
        <w:rPr>
          <w:rFonts w:ascii="FL Pismo Techniczne" w:hAnsi="FL Pismo Techniczne"/>
          <w:i/>
          <w:sz w:val="16"/>
          <w:szCs w:val="16"/>
        </w:rPr>
        <w:t xml:space="preserve">o godz. </w:t>
      </w:r>
      <w:r w:rsidRPr="00B11B4F">
        <w:rPr>
          <w:rFonts w:ascii="FL Pismo Techniczne" w:hAnsi="FL Pismo Techniczne"/>
          <w:i/>
          <w:noProof/>
          <w:sz w:val="16"/>
          <w:szCs w:val="16"/>
        </w:rPr>
        <w:t>9.30</w:t>
      </w:r>
      <w:r>
        <w:rPr>
          <w:rFonts w:ascii="FL Pismo Techniczne" w:hAnsi="FL Pismo Techniczne"/>
          <w:i/>
          <w:noProof/>
          <w:sz w:val="16"/>
          <w:szCs w:val="16"/>
        </w:rPr>
        <w:t>.</w:t>
      </w:r>
    </w:p>
    <w:p w:rsidR="003E3016" w:rsidRPr="00E82CAB" w:rsidRDefault="003E3016" w:rsidP="00D124D3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6"/>
          <w:szCs w:val="16"/>
        </w:rPr>
      </w:pPr>
      <w:r w:rsidRPr="00E82CAB">
        <w:rPr>
          <w:rFonts w:ascii="FL Pismo Techniczne" w:hAnsi="FL Pismo Techniczne"/>
          <w:i/>
          <w:sz w:val="16"/>
          <w:szCs w:val="16"/>
        </w:rPr>
        <w:t xml:space="preserve">dz.ewid.nr </w:t>
      </w:r>
      <w:r w:rsidRPr="00B11B4F">
        <w:rPr>
          <w:rFonts w:ascii="FL Pismo Techniczne" w:hAnsi="FL Pismo Techniczne"/>
          <w:b/>
          <w:i/>
          <w:noProof/>
          <w:sz w:val="16"/>
          <w:szCs w:val="16"/>
        </w:rPr>
        <w:t>74/9</w:t>
      </w:r>
      <w:r>
        <w:rPr>
          <w:rFonts w:ascii="FL Pismo Techniczne" w:hAnsi="FL Pismo Techniczne"/>
          <w:i/>
          <w:noProof/>
          <w:sz w:val="16"/>
          <w:szCs w:val="16"/>
        </w:rPr>
        <w:t xml:space="preserve"> </w:t>
      </w:r>
      <w:r w:rsidRPr="00E82CAB">
        <w:rPr>
          <w:rFonts w:ascii="FL Pismo Techniczne" w:hAnsi="FL Pismo Techniczne"/>
          <w:i/>
          <w:sz w:val="16"/>
          <w:szCs w:val="16"/>
        </w:rPr>
        <w:t xml:space="preserve">o godz. </w:t>
      </w:r>
      <w:r w:rsidRPr="00B11B4F">
        <w:rPr>
          <w:rFonts w:ascii="FL Pismo Techniczne" w:hAnsi="FL Pismo Techniczne"/>
          <w:i/>
          <w:noProof/>
          <w:sz w:val="16"/>
          <w:szCs w:val="16"/>
        </w:rPr>
        <w:t>9.45</w:t>
      </w:r>
      <w:r>
        <w:rPr>
          <w:rFonts w:ascii="FL Pismo Techniczne" w:hAnsi="FL Pismo Techniczne"/>
          <w:i/>
          <w:noProof/>
          <w:sz w:val="16"/>
          <w:szCs w:val="16"/>
        </w:rPr>
        <w:t>.</w:t>
      </w:r>
    </w:p>
    <w:p w:rsidR="003E3016" w:rsidRPr="00E82CAB" w:rsidRDefault="003E3016" w:rsidP="00D124D3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6"/>
          <w:szCs w:val="16"/>
        </w:rPr>
      </w:pPr>
      <w:r w:rsidRPr="00E82CAB">
        <w:rPr>
          <w:rFonts w:ascii="FL Pismo Techniczne" w:hAnsi="FL Pismo Techniczne"/>
          <w:i/>
          <w:sz w:val="16"/>
          <w:szCs w:val="16"/>
        </w:rPr>
        <w:t xml:space="preserve">dz.ewid.nr </w:t>
      </w:r>
      <w:r w:rsidRPr="00B11B4F">
        <w:rPr>
          <w:rFonts w:ascii="FL Pismo Techniczne" w:hAnsi="FL Pismo Techniczne"/>
          <w:b/>
          <w:i/>
          <w:noProof/>
          <w:sz w:val="16"/>
          <w:szCs w:val="16"/>
        </w:rPr>
        <w:t>76/47</w:t>
      </w:r>
      <w:r>
        <w:rPr>
          <w:rFonts w:ascii="FL Pismo Techniczne" w:hAnsi="FL Pismo Techniczne"/>
          <w:i/>
          <w:noProof/>
          <w:sz w:val="16"/>
          <w:szCs w:val="16"/>
        </w:rPr>
        <w:t xml:space="preserve"> </w:t>
      </w:r>
      <w:r w:rsidRPr="00E82CAB">
        <w:rPr>
          <w:rFonts w:ascii="FL Pismo Techniczne" w:hAnsi="FL Pismo Techniczne"/>
          <w:i/>
          <w:sz w:val="16"/>
          <w:szCs w:val="16"/>
        </w:rPr>
        <w:t xml:space="preserve">o godz. </w:t>
      </w:r>
      <w:r w:rsidRPr="00B11B4F">
        <w:rPr>
          <w:rFonts w:ascii="FL Pismo Techniczne" w:hAnsi="FL Pismo Techniczne"/>
          <w:i/>
          <w:noProof/>
          <w:sz w:val="16"/>
          <w:szCs w:val="16"/>
        </w:rPr>
        <w:t>9.30</w:t>
      </w:r>
      <w:r>
        <w:rPr>
          <w:rFonts w:ascii="FL Pismo Techniczne" w:hAnsi="FL Pismo Techniczne"/>
          <w:i/>
          <w:noProof/>
          <w:sz w:val="16"/>
          <w:szCs w:val="16"/>
        </w:rPr>
        <w:t>.</w:t>
      </w:r>
    </w:p>
    <w:p w:rsidR="003E3016" w:rsidRPr="00E82CAB" w:rsidRDefault="003E3016" w:rsidP="00D124D3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6"/>
          <w:szCs w:val="16"/>
        </w:rPr>
      </w:pPr>
      <w:r w:rsidRPr="00E82CAB">
        <w:rPr>
          <w:rFonts w:ascii="FL Pismo Techniczne" w:hAnsi="FL Pismo Techniczne"/>
          <w:i/>
          <w:sz w:val="16"/>
          <w:szCs w:val="16"/>
        </w:rPr>
        <w:t xml:space="preserve">dz.ewid.nr </w:t>
      </w:r>
      <w:r w:rsidRPr="00B11B4F">
        <w:rPr>
          <w:rFonts w:ascii="FL Pismo Techniczne" w:hAnsi="FL Pismo Techniczne"/>
          <w:b/>
          <w:i/>
          <w:noProof/>
          <w:sz w:val="16"/>
          <w:szCs w:val="16"/>
        </w:rPr>
        <w:t>76/48</w:t>
      </w:r>
      <w:r>
        <w:rPr>
          <w:rFonts w:ascii="FL Pismo Techniczne" w:hAnsi="FL Pismo Techniczne"/>
          <w:i/>
          <w:noProof/>
          <w:sz w:val="16"/>
          <w:szCs w:val="16"/>
        </w:rPr>
        <w:t xml:space="preserve"> </w:t>
      </w:r>
      <w:r w:rsidRPr="00E82CAB">
        <w:rPr>
          <w:rFonts w:ascii="FL Pismo Techniczne" w:hAnsi="FL Pismo Techniczne"/>
          <w:i/>
          <w:sz w:val="16"/>
          <w:szCs w:val="16"/>
        </w:rPr>
        <w:t xml:space="preserve">o godz. </w:t>
      </w:r>
      <w:r w:rsidRPr="00B11B4F">
        <w:rPr>
          <w:rFonts w:ascii="FL Pismo Techniczne" w:hAnsi="FL Pismo Techniczne"/>
          <w:i/>
          <w:noProof/>
          <w:sz w:val="16"/>
          <w:szCs w:val="16"/>
        </w:rPr>
        <w:t>9.00</w:t>
      </w:r>
      <w:r>
        <w:rPr>
          <w:rFonts w:ascii="FL Pismo Techniczne" w:hAnsi="FL Pismo Techniczne"/>
          <w:i/>
          <w:noProof/>
          <w:sz w:val="16"/>
          <w:szCs w:val="16"/>
        </w:rPr>
        <w:t>.</w:t>
      </w:r>
    </w:p>
    <w:p w:rsidR="003E3016" w:rsidRDefault="003E3016" w:rsidP="00D124D3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6"/>
          <w:szCs w:val="16"/>
        </w:rPr>
      </w:pPr>
      <w:r w:rsidRPr="00E82CAB">
        <w:rPr>
          <w:rFonts w:ascii="FL Pismo Techniczne" w:hAnsi="FL Pismo Techniczne"/>
          <w:i/>
          <w:sz w:val="16"/>
          <w:szCs w:val="16"/>
        </w:rPr>
        <w:t xml:space="preserve">dz.ewid.nr </w:t>
      </w:r>
      <w:r w:rsidRPr="00B11B4F">
        <w:rPr>
          <w:rFonts w:ascii="FL Pismo Techniczne" w:hAnsi="FL Pismo Techniczne"/>
          <w:b/>
          <w:i/>
          <w:noProof/>
          <w:sz w:val="16"/>
          <w:szCs w:val="16"/>
        </w:rPr>
        <w:t>76/50</w:t>
      </w:r>
      <w:r>
        <w:rPr>
          <w:rFonts w:ascii="FL Pismo Techniczne" w:hAnsi="FL Pismo Techniczne"/>
          <w:i/>
          <w:noProof/>
          <w:sz w:val="16"/>
          <w:szCs w:val="16"/>
        </w:rPr>
        <w:t xml:space="preserve"> </w:t>
      </w:r>
      <w:r w:rsidRPr="00E82CAB">
        <w:rPr>
          <w:rFonts w:ascii="FL Pismo Techniczne" w:hAnsi="FL Pismo Techniczne"/>
          <w:i/>
          <w:sz w:val="16"/>
          <w:szCs w:val="16"/>
        </w:rPr>
        <w:t xml:space="preserve">o godz. </w:t>
      </w:r>
      <w:r w:rsidRPr="00B11B4F">
        <w:rPr>
          <w:rFonts w:ascii="FL Pismo Techniczne" w:hAnsi="FL Pismo Techniczne"/>
          <w:i/>
          <w:noProof/>
          <w:sz w:val="16"/>
          <w:szCs w:val="16"/>
        </w:rPr>
        <w:t>9.00-9.45</w:t>
      </w:r>
      <w:r>
        <w:rPr>
          <w:rFonts w:ascii="FL Pismo Techniczne" w:hAnsi="FL Pismo Techniczne"/>
          <w:i/>
          <w:noProof/>
          <w:sz w:val="16"/>
          <w:szCs w:val="16"/>
        </w:rPr>
        <w:t>.</w:t>
      </w:r>
    </w:p>
    <w:p w:rsidR="008F5B96" w:rsidRPr="00E82CAB" w:rsidRDefault="008F5B96" w:rsidP="00D124D3">
      <w:pPr>
        <w:pStyle w:val="Akapitzlist"/>
        <w:numPr>
          <w:ilvl w:val="0"/>
          <w:numId w:val="2"/>
        </w:num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16"/>
          <w:szCs w:val="16"/>
        </w:rPr>
      </w:pPr>
      <w:r>
        <w:rPr>
          <w:rFonts w:ascii="FL Pismo Techniczne" w:hAnsi="FL Pismo Techniczne"/>
          <w:i/>
          <w:noProof/>
          <w:sz w:val="16"/>
          <w:szCs w:val="16"/>
        </w:rPr>
        <w:t>a/a</w:t>
      </w:r>
      <w:bookmarkStart w:id="0" w:name="_GoBack"/>
      <w:bookmarkEnd w:id="0"/>
    </w:p>
    <w:p w:rsidR="003E3016" w:rsidRPr="00D20FA4" w:rsidRDefault="003E3016" w:rsidP="003E3016">
      <w:pPr>
        <w:rPr>
          <w:i/>
          <w:sz w:val="14"/>
        </w:rPr>
      </w:pPr>
    </w:p>
    <w:sectPr w:rsidR="003E3016" w:rsidRPr="00D20FA4" w:rsidSect="003E3016">
      <w:headerReference w:type="even" r:id="rId8"/>
      <w:headerReference w:type="default" r:id="rId9"/>
      <w:pgSz w:w="11907" w:h="16840" w:code="9"/>
      <w:pgMar w:top="709" w:right="992" w:bottom="568" w:left="1134" w:header="426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28" w:rsidRDefault="00CD7E28" w:rsidP="00351185">
      <w:r>
        <w:separator/>
      </w:r>
    </w:p>
  </w:endnote>
  <w:endnote w:type="continuationSeparator" w:id="0">
    <w:p w:rsidR="00CD7E28" w:rsidRDefault="00CD7E28" w:rsidP="0035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001" w:usb1="10000000" w:usb2="00000000" w:usb3="00000000" w:csb0="8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28" w:rsidRDefault="00CD7E28" w:rsidP="00351185">
      <w:r>
        <w:separator/>
      </w:r>
    </w:p>
  </w:footnote>
  <w:footnote w:type="continuationSeparator" w:id="0">
    <w:p w:rsidR="00CD7E28" w:rsidRDefault="00CD7E28" w:rsidP="00351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6F" w:rsidRDefault="00CA0A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02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C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026F" w:rsidRDefault="006A026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6F" w:rsidRDefault="006A026F">
    <w:pPr>
      <w:pStyle w:val="Nagwek"/>
      <w:pBdr>
        <w:bottom w:val="single" w:sz="4" w:space="1" w:color="auto"/>
      </w:pBdr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3E8"/>
    <w:multiLevelType w:val="hybridMultilevel"/>
    <w:tmpl w:val="C50E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510FC"/>
    <w:multiLevelType w:val="hybridMultilevel"/>
    <w:tmpl w:val="8C22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4C8"/>
    <w:rsid w:val="000B6726"/>
    <w:rsid w:val="001818FA"/>
    <w:rsid w:val="001D3E8A"/>
    <w:rsid w:val="00245379"/>
    <w:rsid w:val="002640CB"/>
    <w:rsid w:val="00351185"/>
    <w:rsid w:val="00361FA2"/>
    <w:rsid w:val="003E3016"/>
    <w:rsid w:val="003F64C8"/>
    <w:rsid w:val="0041791F"/>
    <w:rsid w:val="00465C53"/>
    <w:rsid w:val="004D3EFA"/>
    <w:rsid w:val="00515EAD"/>
    <w:rsid w:val="00533CE6"/>
    <w:rsid w:val="00586393"/>
    <w:rsid w:val="006638D6"/>
    <w:rsid w:val="006A026F"/>
    <w:rsid w:val="00720075"/>
    <w:rsid w:val="00782960"/>
    <w:rsid w:val="0079562C"/>
    <w:rsid w:val="008041D9"/>
    <w:rsid w:val="008628BE"/>
    <w:rsid w:val="00894B21"/>
    <w:rsid w:val="008C49E0"/>
    <w:rsid w:val="008F5B96"/>
    <w:rsid w:val="009F04D3"/>
    <w:rsid w:val="00A164C6"/>
    <w:rsid w:val="00B67D42"/>
    <w:rsid w:val="00B959FA"/>
    <w:rsid w:val="00BA79E6"/>
    <w:rsid w:val="00C13448"/>
    <w:rsid w:val="00C72C0B"/>
    <w:rsid w:val="00CA0A8C"/>
    <w:rsid w:val="00CD7E28"/>
    <w:rsid w:val="00D124D3"/>
    <w:rsid w:val="00D20FA4"/>
    <w:rsid w:val="00D30D7A"/>
    <w:rsid w:val="00D35087"/>
    <w:rsid w:val="00E230F1"/>
    <w:rsid w:val="00E82CAB"/>
    <w:rsid w:val="00E92C20"/>
    <w:rsid w:val="00EB5080"/>
    <w:rsid w:val="00F2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F64C8"/>
    <w:pPr>
      <w:keepNext/>
      <w:tabs>
        <w:tab w:val="left" w:pos="3686"/>
        <w:tab w:val="left" w:pos="4820"/>
      </w:tabs>
      <w:spacing w:line="360" w:lineRule="auto"/>
      <w:jc w:val="center"/>
      <w:outlineLvl w:val="5"/>
    </w:pPr>
    <w:rPr>
      <w:rFonts w:ascii="Arial" w:hAnsi="Arial"/>
      <w:b/>
      <w:spacing w:val="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F64C8"/>
    <w:rPr>
      <w:rFonts w:ascii="Arial" w:eastAsia="Times New Roman" w:hAnsi="Arial" w:cs="Times New Roman"/>
      <w:b/>
      <w:spacing w:val="2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64C8"/>
    <w:pPr>
      <w:tabs>
        <w:tab w:val="left" w:pos="3686"/>
        <w:tab w:val="left" w:pos="4820"/>
      </w:tabs>
      <w:spacing w:before="240" w:line="360" w:lineRule="auto"/>
      <w:ind w:firstLine="680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4C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F6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6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64C8"/>
  </w:style>
  <w:style w:type="paragraph" w:styleId="Tekstpodstawowywcity2">
    <w:name w:val="Body Text Indent 2"/>
    <w:basedOn w:val="Normalny"/>
    <w:link w:val="Tekstpodstawowywcity2Znak"/>
    <w:rsid w:val="003F64C8"/>
    <w:pPr>
      <w:spacing w:before="240"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6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F64C8"/>
    <w:pPr>
      <w:spacing w:before="120" w:line="360" w:lineRule="auto"/>
      <w:ind w:firstLine="426"/>
      <w:jc w:val="both"/>
    </w:pPr>
    <w:rPr>
      <w:sz w:val="24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64C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61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katarzyna.sopata</cp:lastModifiedBy>
  <cp:revision>2</cp:revision>
  <dcterms:created xsi:type="dcterms:W3CDTF">2019-07-09T12:39:00Z</dcterms:created>
  <dcterms:modified xsi:type="dcterms:W3CDTF">2019-07-09T12:39:00Z</dcterms:modified>
</cp:coreProperties>
</file>